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8B" w:rsidRPr="00C22305" w:rsidRDefault="00C22305" w:rsidP="00C22305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C22305">
        <w:rPr>
          <w:rFonts w:ascii="Times New Roman" w:eastAsia="Times New Roman" w:hAnsi="Times New Roman"/>
          <w:b/>
          <w:bCs/>
          <w:caps/>
          <w:color w:val="FF0000"/>
          <w:sz w:val="28"/>
          <w:szCs w:val="28"/>
          <w:lang w:eastAsia="ru-RU"/>
        </w:rPr>
        <w:t>ПРАВИЛА ПОЖАРНОЙ БЕЗОПАСНОСТИ</w:t>
      </w:r>
    </w:p>
    <w:p w:rsidR="00C22305" w:rsidRPr="00C22305" w:rsidRDefault="00C22305" w:rsidP="00C22305">
      <w:pPr>
        <w:spacing w:before="43" w:after="0" w:line="485" w:lineRule="atLeast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23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ПРАВИЛА ПОЖАРНОЙ БЕЗОПАСНОСТИ 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</w:t>
      </w:r>
      <w:r w:rsidRPr="00C223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ЫТУ. </w:t>
      </w:r>
    </w:p>
    <w:p w:rsidR="00C22305" w:rsidRPr="00C22305" w:rsidRDefault="00C22305" w:rsidP="00C22305">
      <w:pPr>
        <w:spacing w:before="43" w:after="0" w:line="485" w:lineRule="atLeast"/>
        <w:ind w:right="-1"/>
        <w:jc w:val="center"/>
        <w:rPr>
          <w:rFonts w:ascii="Times New Roman" w:eastAsia="Times New Roman" w:hAnsi="Times New Roman"/>
          <w:lang w:eastAsia="ru-RU"/>
        </w:rPr>
      </w:pPr>
      <w:r w:rsidRPr="00C22305">
        <w:rPr>
          <w:rFonts w:ascii="Times New Roman" w:eastAsia="Times New Roman" w:hAnsi="Times New Roman"/>
          <w:b/>
          <w:bCs/>
          <w:lang w:eastAsia="ru-RU"/>
        </w:rPr>
        <w:t>ПОМНИТЕ И СОБЛЮДАЙТЕ ПРАВИЛА ПОЖАРНОЙ БЕЗОПАСНОСТИ.</w:t>
      </w:r>
    </w:p>
    <w:p w:rsidR="00C22305" w:rsidRPr="00C22305" w:rsidRDefault="00C22305" w:rsidP="00C22305">
      <w:pPr>
        <w:spacing w:before="230" w:after="0" w:line="269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3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 пользовании электроэнергией</w:t>
      </w:r>
      <w:r w:rsidRPr="00C22305">
        <w:rPr>
          <w:rFonts w:ascii="Times New Roman" w:eastAsia="Times New Roman" w:hAnsi="Times New Roman"/>
          <w:sz w:val="28"/>
          <w:szCs w:val="28"/>
          <w:lang w:eastAsia="ru-RU"/>
        </w:rPr>
        <w:t> включайте в электросеть утюг, плитку, чайник и другие электроприборы только исправные и при наличии под ними несгораемой подставки. Не размещайте включенные электроприборы близко к сгораемым предметам и деревянным конструкциям.</w:t>
      </w:r>
    </w:p>
    <w:p w:rsidR="00C22305" w:rsidRPr="00C22305" w:rsidRDefault="00C22305" w:rsidP="00C22305">
      <w:pPr>
        <w:spacing w:after="0" w:line="240" w:lineRule="atLeast"/>
        <w:ind w:right="10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30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22305" w:rsidRPr="00C22305" w:rsidRDefault="00C22305" w:rsidP="00C22305">
      <w:pPr>
        <w:spacing w:before="48" w:after="0" w:line="274" w:lineRule="atLeast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3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Следите,</w:t>
      </w:r>
      <w:r w:rsidRPr="00C22305">
        <w:rPr>
          <w:rFonts w:ascii="Times New Roman" w:eastAsia="Times New Roman" w:hAnsi="Times New Roman"/>
          <w:sz w:val="28"/>
          <w:szCs w:val="28"/>
          <w:lang w:eastAsia="ru-RU"/>
        </w:rPr>
        <w:t> чтобы электрические лампы не касались бумажных и тканевых абажуров. Не закрывайте домашними предметами автотрансформатор и стабилизатор и не устанавливайте их на стол.</w:t>
      </w:r>
    </w:p>
    <w:p w:rsidR="00C22305" w:rsidRPr="00C22305" w:rsidRDefault="00C22305" w:rsidP="00C22305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30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22305" w:rsidRPr="00C22305" w:rsidRDefault="00C22305" w:rsidP="00C22305">
      <w:pPr>
        <w:spacing w:before="38" w:after="0" w:line="27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3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 допускайте</w:t>
      </w:r>
      <w:r w:rsidRPr="00C22305">
        <w:rPr>
          <w:rFonts w:ascii="Times New Roman" w:eastAsia="Times New Roman" w:hAnsi="Times New Roman"/>
          <w:sz w:val="28"/>
          <w:szCs w:val="28"/>
          <w:lang w:eastAsia="ru-RU"/>
        </w:rPr>
        <w:t> 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22305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22305">
        <w:rPr>
          <w:rFonts w:ascii="Times New Roman" w:eastAsia="Times New Roman" w:hAnsi="Times New Roman"/>
          <w:sz w:val="28"/>
          <w:szCs w:val="28"/>
          <w:lang w:eastAsia="ru-RU"/>
        </w:rPr>
        <w:t>ременного включения в электросеть нескольких мощных потребителей электроэнергии, вызывающих перегрузку сети.</w:t>
      </w:r>
    </w:p>
    <w:p w:rsidR="00C22305" w:rsidRPr="00C22305" w:rsidRDefault="00C22305" w:rsidP="00C22305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30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22305" w:rsidRPr="00C22305" w:rsidRDefault="00C22305" w:rsidP="00C22305">
      <w:pPr>
        <w:spacing w:before="38" w:after="0" w:line="27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3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Опасно</w:t>
      </w:r>
      <w:r w:rsidRPr="00C22305">
        <w:rPr>
          <w:rFonts w:ascii="Times New Roman" w:eastAsia="Times New Roman" w:hAnsi="Times New Roman"/>
          <w:sz w:val="28"/>
          <w:szCs w:val="28"/>
          <w:lang w:eastAsia="ru-RU"/>
        </w:rPr>
        <w:t> промачивать электропровода, заклеивать их обоями, подвешивать на гвозди, оттягивать, завязывать в узлы. Применять ветхие соединительные шнуры, удлинители. Все это приводит к нарушению изоляции и короткому замыканию электропроводов.</w:t>
      </w:r>
    </w:p>
    <w:p w:rsidR="00C22305" w:rsidRPr="00C22305" w:rsidRDefault="00C22305" w:rsidP="00C22305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30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22305" w:rsidRPr="00C22305" w:rsidRDefault="00C22305" w:rsidP="00C22305">
      <w:pPr>
        <w:spacing w:before="38" w:after="0" w:line="27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3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Опасно</w:t>
      </w:r>
      <w:r w:rsidRPr="00C22305">
        <w:rPr>
          <w:rFonts w:ascii="Times New Roman" w:eastAsia="Times New Roman" w:hAnsi="Times New Roman"/>
          <w:sz w:val="28"/>
          <w:szCs w:val="28"/>
          <w:lang w:eastAsia="ru-RU"/>
        </w:rPr>
        <w:t> пользоваться неисправными выключателями, розетками, штепселями, подключать оголенные концы при помощи скрутки проводов к электросети. В этих случаях возникают большие переходные сопротивления, которые приводят к сильному нагреву электропроводов и горению изоляции.</w:t>
      </w:r>
    </w:p>
    <w:p w:rsidR="00C22305" w:rsidRPr="00C22305" w:rsidRDefault="00C22305" w:rsidP="00C22305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30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22305" w:rsidRPr="00C22305" w:rsidRDefault="00C22305" w:rsidP="00C22305">
      <w:pPr>
        <w:spacing w:before="38" w:after="0" w:line="27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3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Серьезную опасность</w:t>
      </w:r>
      <w:r w:rsidRPr="00C22305">
        <w:rPr>
          <w:rFonts w:ascii="Times New Roman" w:eastAsia="Times New Roman" w:hAnsi="Times New Roman"/>
          <w:sz w:val="28"/>
          <w:szCs w:val="28"/>
          <w:lang w:eastAsia="ru-RU"/>
        </w:rPr>
        <w:t> представляют использование нестандартных, самодельных предохранителей (жучков). Электросеть от перегрузок и коротких замыканий защищают стандартные предохранители.</w:t>
      </w:r>
    </w:p>
    <w:p w:rsidR="00C22305" w:rsidRPr="00C22305" w:rsidRDefault="00C22305" w:rsidP="00C22305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30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22305" w:rsidRPr="00C22305" w:rsidRDefault="00C22305" w:rsidP="00C22305">
      <w:pPr>
        <w:spacing w:before="38" w:after="0" w:line="27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3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Следите</w:t>
      </w:r>
      <w:r w:rsidRPr="00C22305">
        <w:rPr>
          <w:rFonts w:ascii="Times New Roman" w:eastAsia="Times New Roman" w:hAnsi="Times New Roman"/>
          <w:sz w:val="28"/>
          <w:szCs w:val="28"/>
          <w:lang w:eastAsia="ru-RU"/>
        </w:rPr>
        <w:t> за исправностью и чистотой всех электробытовых приборов. К монтажу электроприборов и их ремонту привлекайте только специалистов. В этих случаях будет исключена возможность проникновения пожара от электроприборов.</w:t>
      </w:r>
    </w:p>
    <w:p w:rsidR="00C22305" w:rsidRPr="00C22305" w:rsidRDefault="00C22305" w:rsidP="00C22305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30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22305" w:rsidRPr="00C22305" w:rsidRDefault="00C22305" w:rsidP="00C22305">
      <w:pPr>
        <w:spacing w:before="38" w:after="0" w:line="27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3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 забывайте,</w:t>
      </w:r>
      <w:r w:rsidRPr="00C22305">
        <w:rPr>
          <w:rFonts w:ascii="Times New Roman" w:eastAsia="Times New Roman" w:hAnsi="Times New Roman"/>
          <w:sz w:val="28"/>
          <w:szCs w:val="28"/>
          <w:lang w:eastAsia="ru-RU"/>
        </w:rPr>
        <w:t>        что   применяемый в быту газ взрывоопасен, поэтому, при пользовании газовыми приборами, необходимо соблюдать правила пожарной безопасности.</w:t>
      </w:r>
    </w:p>
    <w:p w:rsidR="00C22305" w:rsidRPr="00C22305" w:rsidRDefault="00C22305" w:rsidP="00C22305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30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22305" w:rsidRPr="00C22305" w:rsidRDefault="00C22305" w:rsidP="00C22305">
      <w:pPr>
        <w:spacing w:before="29" w:after="0" w:line="27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3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Нельзя,</w:t>
      </w:r>
      <w:r w:rsidRPr="00C22305">
        <w:rPr>
          <w:rFonts w:ascii="Times New Roman" w:eastAsia="Times New Roman" w:hAnsi="Times New Roman"/>
          <w:sz w:val="28"/>
          <w:szCs w:val="28"/>
          <w:lang w:eastAsia="ru-RU"/>
        </w:rPr>
        <w:t xml:space="preserve"> при наличии запаха газа в помещении, зажигать спички, курить, применять открытый огонь. В этом случае необходимо немедленно </w:t>
      </w:r>
      <w:r w:rsidRPr="00C223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вызвать по телефону «104», аварийную службу ГорГаз и до ее прибытия тщательно проверить помещения. 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</w:r>
    </w:p>
    <w:p w:rsidR="00C22305" w:rsidRPr="00C22305" w:rsidRDefault="00C22305" w:rsidP="00C22305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30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22305" w:rsidRPr="00C22305" w:rsidRDefault="00C22305" w:rsidP="00C223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223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Недопустимо</w:t>
      </w:r>
      <w:r w:rsidRPr="00C22305">
        <w:rPr>
          <w:rFonts w:ascii="Times New Roman" w:eastAsia="Times New Roman" w:hAnsi="Times New Roman"/>
          <w:sz w:val="28"/>
          <w:szCs w:val="28"/>
          <w:lang w:eastAsia="ru-RU"/>
        </w:rPr>
        <w:t> оставлять включенные газовые приборы без присмотра. Над газовой плитой нельзя сушить белье. Перед пользованием газовой колонкой, следует проверить наличие тяги в дымоходе, для чего зажженный жгутик бумаги подносят к нижнему обрезу колпака колонки. Втягивание пламени под колпак указывает на наличие тяги в дымоходе.</w:t>
      </w:r>
    </w:p>
    <w:sectPr w:rsidR="00C22305" w:rsidRPr="00C22305" w:rsidSect="003B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22305"/>
    <w:rsid w:val="00130CBC"/>
    <w:rsid w:val="003B5A8B"/>
    <w:rsid w:val="004F7EB3"/>
    <w:rsid w:val="00582CB9"/>
    <w:rsid w:val="00C2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Office Word</Application>
  <DocSecurity>0</DocSecurity>
  <Lines>17</Lines>
  <Paragraphs>5</Paragraphs>
  <ScaleCrop>false</ScaleCrop>
  <Company>home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2014-06-13T08:36:00Z</dcterms:created>
  <dcterms:modified xsi:type="dcterms:W3CDTF">2014-06-13T08:36:00Z</dcterms:modified>
</cp:coreProperties>
</file>