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1A" w:rsidRPr="00DF6D41" w:rsidRDefault="0011511A" w:rsidP="0011511A">
      <w:pPr>
        <w:rPr>
          <w:sz w:val="24"/>
          <w:szCs w:val="24"/>
          <w:lang w:val="ru-RU"/>
        </w:rPr>
      </w:pPr>
      <w:r w:rsidRPr="00DF6D41">
        <w:rPr>
          <w:sz w:val="24"/>
          <w:szCs w:val="24"/>
          <w:lang w:val="ru-RU"/>
        </w:rPr>
        <w:t>Занятие 18. Факультатив в 9 классе</w:t>
      </w:r>
    </w:p>
    <w:p w:rsidR="0011511A" w:rsidRPr="008C14D4" w:rsidRDefault="0011511A" w:rsidP="0011511A">
      <w:pPr>
        <w:rPr>
          <w:b/>
          <w:sz w:val="24"/>
          <w:szCs w:val="24"/>
          <w:lang w:val="ru-RU"/>
        </w:rPr>
      </w:pPr>
      <w:r w:rsidRPr="008C14D4">
        <w:rPr>
          <w:b/>
          <w:sz w:val="24"/>
          <w:szCs w:val="24"/>
          <w:lang w:val="ru-RU"/>
        </w:rPr>
        <w:t>Тема: Знаки препинания в предложениях с однородными членами</w:t>
      </w:r>
    </w:p>
    <w:p w:rsidR="0011511A" w:rsidRPr="00DF6D41" w:rsidRDefault="0011511A" w:rsidP="0011511A">
      <w:pPr>
        <w:rPr>
          <w:sz w:val="24"/>
          <w:szCs w:val="24"/>
          <w:lang w:val="ru-RU"/>
        </w:rPr>
      </w:pPr>
      <w:r w:rsidRPr="00DF6D41">
        <w:rPr>
          <w:sz w:val="24"/>
          <w:szCs w:val="24"/>
          <w:lang w:val="ru-RU"/>
        </w:rPr>
        <w:t xml:space="preserve">Цели: способствовать обобщению и систематизации материала по указанной теме; </w:t>
      </w:r>
      <w:proofErr w:type="spellStart"/>
      <w:r w:rsidRPr="00DF6D41">
        <w:rPr>
          <w:sz w:val="24"/>
          <w:szCs w:val="24"/>
          <w:lang w:val="ru-RU"/>
        </w:rPr>
        <w:t>р</w:t>
      </w:r>
      <w:proofErr w:type="spellEnd"/>
      <w:r w:rsidRPr="00DF6D41">
        <w:rPr>
          <w:sz w:val="24"/>
          <w:szCs w:val="24"/>
        </w:rPr>
        <w:t xml:space="preserve">ассмотреть сложные случаи постановки знаков препинания </w:t>
      </w:r>
      <w:r w:rsidRPr="00DF6D41">
        <w:rPr>
          <w:sz w:val="24"/>
          <w:szCs w:val="24"/>
          <w:lang w:val="ru-RU"/>
        </w:rPr>
        <w:t xml:space="preserve">в предложениях с однородными членами и </w:t>
      </w:r>
      <w:r w:rsidRPr="00DF6D41">
        <w:rPr>
          <w:sz w:val="24"/>
          <w:szCs w:val="24"/>
        </w:rPr>
        <w:t>обобщающих словах</w:t>
      </w:r>
      <w:r w:rsidRPr="00DF6D41">
        <w:rPr>
          <w:sz w:val="24"/>
          <w:szCs w:val="24"/>
          <w:lang w:val="ru-RU"/>
        </w:rPr>
        <w:t xml:space="preserve"> при них;</w:t>
      </w:r>
    </w:p>
    <w:p w:rsidR="0011511A" w:rsidRPr="00DF6D41" w:rsidRDefault="0011511A" w:rsidP="0011511A">
      <w:pPr>
        <w:rPr>
          <w:sz w:val="24"/>
          <w:szCs w:val="24"/>
          <w:lang w:val="ru-RU"/>
        </w:rPr>
      </w:pPr>
      <w:r w:rsidRPr="00DF6D41">
        <w:rPr>
          <w:sz w:val="24"/>
          <w:szCs w:val="24"/>
          <w:lang w:val="ru-RU"/>
        </w:rPr>
        <w:t xml:space="preserve">Способствовать развитию умения </w:t>
      </w:r>
      <w:r w:rsidRPr="00DF6D41">
        <w:rPr>
          <w:sz w:val="24"/>
          <w:szCs w:val="24"/>
        </w:rPr>
        <w:t>видеть в предложении однородные члены</w:t>
      </w:r>
      <w:r w:rsidRPr="00DF6D41">
        <w:rPr>
          <w:sz w:val="24"/>
          <w:szCs w:val="24"/>
          <w:lang w:val="ru-RU"/>
        </w:rPr>
        <w:t>; совершенствовать навыки</w:t>
      </w:r>
      <w:r w:rsidRPr="00DF6D41">
        <w:rPr>
          <w:sz w:val="24"/>
          <w:szCs w:val="24"/>
        </w:rPr>
        <w:t xml:space="preserve"> постановк</w:t>
      </w:r>
      <w:r w:rsidRPr="00DF6D41">
        <w:rPr>
          <w:sz w:val="24"/>
          <w:szCs w:val="24"/>
          <w:lang w:val="ru-RU"/>
        </w:rPr>
        <w:t>и</w:t>
      </w:r>
      <w:r w:rsidRPr="00DF6D41">
        <w:rPr>
          <w:sz w:val="24"/>
          <w:szCs w:val="24"/>
        </w:rPr>
        <w:t xml:space="preserve"> знаков препинания в предложениях с однородными членами и обобщающими словами</w:t>
      </w:r>
      <w:r w:rsidRPr="00DF6D41">
        <w:rPr>
          <w:sz w:val="24"/>
          <w:szCs w:val="24"/>
          <w:lang w:val="ru-RU"/>
        </w:rPr>
        <w:t xml:space="preserve">; </w:t>
      </w:r>
      <w:r w:rsidR="004C425B">
        <w:rPr>
          <w:sz w:val="24"/>
          <w:szCs w:val="24"/>
          <w:lang w:val="ru-RU"/>
        </w:rPr>
        <w:t>развитие умения находить  и исправлять ошибки, связанные с употреблением однородных членов;</w:t>
      </w:r>
    </w:p>
    <w:p w:rsidR="0011511A" w:rsidRPr="00DF6D41" w:rsidRDefault="0011511A" w:rsidP="0011511A">
      <w:pPr>
        <w:rPr>
          <w:sz w:val="24"/>
          <w:szCs w:val="24"/>
          <w:lang w:val="ru-RU"/>
        </w:rPr>
      </w:pPr>
      <w:r w:rsidRPr="00DF6D41">
        <w:rPr>
          <w:sz w:val="24"/>
          <w:szCs w:val="24"/>
          <w:lang w:val="ru-RU"/>
        </w:rPr>
        <w:t xml:space="preserve">Способствовать развитию логического мышления в процессе повторения темы, </w:t>
      </w:r>
      <w:r w:rsidRPr="00DF6D41">
        <w:rPr>
          <w:sz w:val="24"/>
          <w:szCs w:val="24"/>
        </w:rPr>
        <w:t>умений правильно выражать свои мысли в устной и письменной форме</w:t>
      </w:r>
      <w:r w:rsidRPr="00DF6D41">
        <w:rPr>
          <w:sz w:val="24"/>
          <w:szCs w:val="24"/>
          <w:lang w:val="ru-RU"/>
        </w:rPr>
        <w:t xml:space="preserve">; </w:t>
      </w:r>
      <w:proofErr w:type="spellStart"/>
      <w:r w:rsidRPr="00DF6D41">
        <w:rPr>
          <w:sz w:val="24"/>
          <w:szCs w:val="24"/>
          <w:lang w:val="ru-RU"/>
        </w:rPr>
        <w:t>п</w:t>
      </w:r>
      <w:proofErr w:type="spellEnd"/>
      <w:r w:rsidRPr="00DF6D41">
        <w:rPr>
          <w:sz w:val="24"/>
          <w:szCs w:val="24"/>
        </w:rPr>
        <w:t>риучать концентрировать внимание и активизировать память при повторении ранее изученного материала</w:t>
      </w:r>
      <w:r w:rsidRPr="00DF6D41">
        <w:rPr>
          <w:sz w:val="24"/>
          <w:szCs w:val="24"/>
          <w:lang w:val="ru-RU"/>
        </w:rPr>
        <w:t>;</w:t>
      </w:r>
    </w:p>
    <w:p w:rsidR="0011511A" w:rsidRPr="00DF6D41" w:rsidRDefault="0011511A" w:rsidP="0011511A">
      <w:pPr>
        <w:rPr>
          <w:sz w:val="24"/>
          <w:szCs w:val="24"/>
        </w:rPr>
      </w:pPr>
      <w:r w:rsidRPr="00DF6D41">
        <w:rPr>
          <w:sz w:val="24"/>
          <w:szCs w:val="24"/>
        </w:rPr>
        <w:t>- воспитывать коммуникативность, самостоятельность</w:t>
      </w:r>
      <w:r w:rsidRPr="00DF6D41">
        <w:rPr>
          <w:sz w:val="24"/>
          <w:szCs w:val="24"/>
          <w:lang w:val="ru-RU"/>
        </w:rPr>
        <w:t>, трудолюбие</w:t>
      </w:r>
      <w:r w:rsidRPr="00DF6D41">
        <w:rPr>
          <w:sz w:val="24"/>
          <w:szCs w:val="24"/>
        </w:rPr>
        <w:t>.</w:t>
      </w:r>
    </w:p>
    <w:p w:rsidR="0011511A" w:rsidRPr="00DF6D41" w:rsidRDefault="005343A5" w:rsidP="001151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Оборудование: компьютер, интерактивная доска, проектор; презентация.</w:t>
      </w:r>
    </w:p>
    <w:p w:rsidR="0011511A" w:rsidRPr="00DF6D41" w:rsidRDefault="0011511A" w:rsidP="0011511A">
      <w:pPr>
        <w:jc w:val="center"/>
        <w:rPr>
          <w:sz w:val="24"/>
          <w:szCs w:val="24"/>
          <w:lang w:val="ru-RU"/>
        </w:rPr>
      </w:pPr>
      <w:r w:rsidRPr="00DF6D41">
        <w:rPr>
          <w:sz w:val="24"/>
          <w:szCs w:val="24"/>
          <w:lang w:val="ru-RU"/>
        </w:rPr>
        <w:t>Ход урока</w:t>
      </w:r>
    </w:p>
    <w:p w:rsidR="0011511A" w:rsidRPr="00DF6D41" w:rsidRDefault="0011511A" w:rsidP="0011511A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DF6D41">
        <w:rPr>
          <w:sz w:val="24"/>
          <w:szCs w:val="24"/>
          <w:lang w:val="ru-RU"/>
        </w:rPr>
        <w:t>Орг</w:t>
      </w:r>
      <w:proofErr w:type="gramStart"/>
      <w:r w:rsidRPr="00DF6D41">
        <w:rPr>
          <w:sz w:val="24"/>
          <w:szCs w:val="24"/>
          <w:lang w:val="ru-RU"/>
        </w:rPr>
        <w:t>.м</w:t>
      </w:r>
      <w:proofErr w:type="gramEnd"/>
      <w:r w:rsidRPr="00DF6D41">
        <w:rPr>
          <w:sz w:val="24"/>
          <w:szCs w:val="24"/>
          <w:lang w:val="ru-RU"/>
        </w:rPr>
        <w:t>омент</w:t>
      </w:r>
    </w:p>
    <w:p w:rsidR="0011511A" w:rsidRPr="00DF6D41" w:rsidRDefault="0011511A" w:rsidP="0011511A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DF6D41">
        <w:rPr>
          <w:sz w:val="24"/>
          <w:szCs w:val="24"/>
          <w:lang w:val="ru-RU"/>
        </w:rPr>
        <w:t>Актуализация знаний</w:t>
      </w:r>
    </w:p>
    <w:p w:rsidR="002830FA" w:rsidRPr="00DF6D41" w:rsidRDefault="004C425B" w:rsidP="002830F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вспомните, какие члены предложения называются однородными?</w:t>
      </w:r>
    </w:p>
    <w:p w:rsidR="002830FA" w:rsidRPr="00DF6D41" w:rsidRDefault="004C425B" w:rsidP="002830F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2830FA" w:rsidRPr="00DF6D41">
        <w:rPr>
          <w:sz w:val="24"/>
          <w:szCs w:val="24"/>
          <w:lang w:val="ru-RU"/>
        </w:rPr>
        <w:t>О</w:t>
      </w:r>
      <w:r w:rsidR="002830FA" w:rsidRPr="00DF6D41">
        <w:rPr>
          <w:sz w:val="24"/>
          <w:szCs w:val="24"/>
        </w:rPr>
        <w:t>днородные члены, как гла</w:t>
      </w:r>
      <w:proofErr w:type="spellStart"/>
      <w:r w:rsidR="002830FA" w:rsidRPr="00DF6D41">
        <w:rPr>
          <w:sz w:val="24"/>
          <w:szCs w:val="24"/>
          <w:lang w:val="ru-RU"/>
        </w:rPr>
        <w:t>вные</w:t>
      </w:r>
      <w:proofErr w:type="spellEnd"/>
      <w:r w:rsidR="002830FA" w:rsidRPr="00DF6D41">
        <w:rPr>
          <w:sz w:val="24"/>
          <w:szCs w:val="24"/>
        </w:rPr>
        <w:t>, так и второстепенные, выполняют в предложении одинаковую синтаксическую функцию, связаны с другими членами предложения одинаковой синтаксической связью, произносятся с интонацией перечисления и допускают подстановку сочинительных союзов</w:t>
      </w:r>
      <w:r w:rsidR="002830FA" w:rsidRPr="00DF6D4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</w:p>
    <w:p w:rsidR="002830FA" w:rsidRDefault="00C95C88" w:rsidP="002830F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интерактивной доске информация для повторения:</w:t>
      </w:r>
    </w:p>
    <w:p w:rsidR="00C95C88" w:rsidRDefault="00C95C88" w:rsidP="002830F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Вспомните, когда в предложениях с однородными членами ставится запятая, а когда нет</w:t>
      </w:r>
      <w:r w:rsidR="008C14D4">
        <w:rPr>
          <w:sz w:val="24"/>
          <w:szCs w:val="24"/>
          <w:lang w:val="ru-RU"/>
        </w:rPr>
        <w:t xml:space="preserve"> (Слайд 1,2,3).</w:t>
      </w:r>
    </w:p>
    <w:p w:rsidR="00C95C88" w:rsidRPr="00DF6D41" w:rsidRDefault="00C95C88" w:rsidP="002830F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>Какая</w:t>
      </w:r>
      <w:proofErr w:type="gramEnd"/>
      <w:r>
        <w:rPr>
          <w:sz w:val="24"/>
          <w:szCs w:val="24"/>
          <w:lang w:val="ru-RU"/>
        </w:rPr>
        <w:t xml:space="preserve"> из предложенной информации для вас явилась новой?</w:t>
      </w:r>
    </w:p>
    <w:p w:rsidR="00BA72FB" w:rsidRDefault="00BA72FB" w:rsidP="00BA72FB">
      <w:pPr>
        <w:jc w:val="center"/>
        <w:rPr>
          <w:sz w:val="24"/>
          <w:szCs w:val="24"/>
          <w:lang w:val="ru-RU"/>
        </w:rPr>
      </w:pPr>
    </w:p>
    <w:p w:rsidR="00C95C88" w:rsidRPr="00C95C88" w:rsidRDefault="00C95C88" w:rsidP="00C95C88">
      <w:pPr>
        <w:jc w:val="center"/>
        <w:outlineLvl w:val="0"/>
        <w:rPr>
          <w:sz w:val="24"/>
          <w:szCs w:val="24"/>
          <w:lang w:val="ru-RU"/>
        </w:rPr>
      </w:pPr>
      <w:r w:rsidRPr="00C95C88">
        <w:rPr>
          <w:sz w:val="24"/>
          <w:szCs w:val="24"/>
          <w:lang w:val="ru-RU"/>
        </w:rPr>
        <w:t>Знаки препинания в предложениях с однородными членами</w:t>
      </w:r>
    </w:p>
    <w:tbl>
      <w:tblPr>
        <w:tblStyle w:val="a3"/>
        <w:tblW w:w="0" w:type="auto"/>
        <w:jc w:val="center"/>
        <w:tblInd w:w="-500" w:type="dxa"/>
        <w:tblLook w:val="04A0"/>
      </w:tblPr>
      <w:tblGrid>
        <w:gridCol w:w="7560"/>
      </w:tblGrid>
      <w:tr w:rsidR="00C95C88" w:rsidRPr="008C14D4" w:rsidTr="00F95544">
        <w:trPr>
          <w:jc w:val="center"/>
        </w:trPr>
        <w:tc>
          <w:tcPr>
            <w:tcW w:w="7560" w:type="dxa"/>
          </w:tcPr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Только интонация, без помощи союзов</w:t>
            </w:r>
          </w:p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О, О, О</w:t>
            </w:r>
          </w:p>
        </w:tc>
      </w:tr>
    </w:tbl>
    <w:p w:rsidR="00C95C88" w:rsidRPr="008C14D4" w:rsidRDefault="00C95C88" w:rsidP="00C95C88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Ind w:w="-500" w:type="dxa"/>
        <w:tblLook w:val="04A0"/>
      </w:tblPr>
      <w:tblGrid>
        <w:gridCol w:w="7614"/>
      </w:tblGrid>
      <w:tr w:rsidR="00C95C88" w:rsidRPr="008C14D4" w:rsidTr="00F95544">
        <w:trPr>
          <w:jc w:val="center"/>
        </w:trPr>
        <w:tc>
          <w:tcPr>
            <w:tcW w:w="7614" w:type="dxa"/>
          </w:tcPr>
          <w:p w:rsidR="00C95C88" w:rsidRPr="008C14D4" w:rsidRDefault="00C95C88" w:rsidP="00F95544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Одиночные соединительные союзы</w:t>
            </w:r>
          </w:p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 и</w:t>
            </w:r>
            <w:proofErr w:type="gramStart"/>
            <w:r w:rsidRPr="008C14D4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</w:p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 да</w:t>
            </w:r>
            <w:proofErr w:type="gramStart"/>
            <w:r w:rsidRPr="008C14D4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C14D4">
              <w:rPr>
                <w:sz w:val="24"/>
                <w:szCs w:val="24"/>
                <w:lang w:val="ru-RU"/>
              </w:rPr>
              <w:t xml:space="preserve"> (да = и)</w:t>
            </w:r>
          </w:p>
        </w:tc>
      </w:tr>
      <w:tr w:rsidR="00C95C88" w:rsidRPr="008C14D4" w:rsidTr="00F95544">
        <w:trPr>
          <w:jc w:val="center"/>
        </w:trPr>
        <w:tc>
          <w:tcPr>
            <w:tcW w:w="7614" w:type="dxa"/>
          </w:tcPr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Одиночные разделительные союзы</w:t>
            </w:r>
          </w:p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 или</w:t>
            </w:r>
            <w:proofErr w:type="gramStart"/>
            <w:r w:rsidRPr="008C14D4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</w:p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 либо</w:t>
            </w:r>
            <w:proofErr w:type="gramStart"/>
            <w:r w:rsidRPr="008C14D4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</w:p>
        </w:tc>
      </w:tr>
      <w:tr w:rsidR="00C95C88" w:rsidRPr="008C14D4" w:rsidTr="00F95544">
        <w:trPr>
          <w:jc w:val="center"/>
        </w:trPr>
        <w:tc>
          <w:tcPr>
            <w:tcW w:w="7614" w:type="dxa"/>
          </w:tcPr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Противительные союзы</w:t>
            </w:r>
          </w:p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О, а</w:t>
            </w:r>
            <w:proofErr w:type="gramStart"/>
            <w:r w:rsidRPr="008C14D4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</w:p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О, но</w:t>
            </w:r>
            <w:proofErr w:type="gramStart"/>
            <w:r w:rsidRPr="008C14D4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</w:p>
          <w:p w:rsidR="00C95C88" w:rsidRPr="008C14D4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О, да</w:t>
            </w:r>
            <w:proofErr w:type="gramStart"/>
            <w:r w:rsidRPr="008C14D4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8C14D4">
              <w:rPr>
                <w:sz w:val="24"/>
                <w:szCs w:val="24"/>
                <w:lang w:val="ru-RU"/>
              </w:rPr>
              <w:t xml:space="preserve"> (да = но)</w:t>
            </w:r>
          </w:p>
        </w:tc>
      </w:tr>
    </w:tbl>
    <w:p w:rsidR="00C95C88" w:rsidRPr="00C95C88" w:rsidRDefault="00C95C88" w:rsidP="00C95C88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7595"/>
      </w:tblGrid>
      <w:tr w:rsidR="00C95C88" w:rsidRPr="00C95C88" w:rsidTr="00F95544">
        <w:trPr>
          <w:jc w:val="center"/>
        </w:trPr>
        <w:tc>
          <w:tcPr>
            <w:tcW w:w="7595" w:type="dxa"/>
          </w:tcPr>
          <w:p w:rsidR="00C95C88" w:rsidRPr="00C95C88" w:rsidRDefault="00C95C88" w:rsidP="00F95544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и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и О, и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О, и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и О, и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О, О, О, и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и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О и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О и О, О и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или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или О, или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О, или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или О, или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либо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либо О, либо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О, либо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либо О</w:t>
            </w:r>
          </w:p>
        </w:tc>
      </w:tr>
    </w:tbl>
    <w:p w:rsidR="00C95C88" w:rsidRPr="00C95C88" w:rsidRDefault="00C95C88" w:rsidP="00C95C88">
      <w:pPr>
        <w:jc w:val="center"/>
        <w:rPr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7575"/>
      </w:tblGrid>
      <w:tr w:rsidR="00C95C88" w:rsidRPr="00C95C88" w:rsidTr="00F95544">
        <w:trPr>
          <w:jc w:val="center"/>
        </w:trPr>
        <w:tc>
          <w:tcPr>
            <w:tcW w:w="7575" w:type="dxa"/>
          </w:tcPr>
          <w:p w:rsidR="00C95C88" w:rsidRPr="00C95C88" w:rsidRDefault="00C95C88" w:rsidP="00F95544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как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так и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не так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как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не только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но и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не столько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сколько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насколько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настолько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lastRenderedPageBreak/>
              <w:t>хотя и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но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если не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то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не то что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а О</w:t>
            </w:r>
          </w:p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  <w:lang w:val="ru-RU"/>
              </w:rPr>
              <w:t>не то чтобы</w:t>
            </w:r>
            <w:proofErr w:type="gramStart"/>
            <w:r w:rsidRPr="00C95C88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C95C88">
              <w:rPr>
                <w:sz w:val="24"/>
                <w:szCs w:val="24"/>
                <w:lang w:val="ru-RU"/>
              </w:rPr>
              <w:t>, а О</w:t>
            </w:r>
          </w:p>
        </w:tc>
      </w:tr>
    </w:tbl>
    <w:p w:rsidR="00C95C88" w:rsidRPr="00C95C88" w:rsidRDefault="00C95C88" w:rsidP="00C95C88">
      <w:pPr>
        <w:outlineLvl w:val="0"/>
        <w:rPr>
          <w:sz w:val="24"/>
          <w:szCs w:val="24"/>
          <w:lang w:val="ru-RU"/>
        </w:rPr>
      </w:pPr>
    </w:p>
    <w:tbl>
      <w:tblPr>
        <w:tblStyle w:val="a3"/>
        <w:tblW w:w="10740" w:type="dxa"/>
        <w:tblLook w:val="04A0"/>
      </w:tblPr>
      <w:tblGrid>
        <w:gridCol w:w="10740"/>
      </w:tblGrid>
      <w:tr w:rsidR="00C95C88" w:rsidRPr="00C95C88" w:rsidTr="00F95544">
        <w:tc>
          <w:tcPr>
            <w:tcW w:w="10740" w:type="dxa"/>
          </w:tcPr>
          <w:p w:rsidR="00C95C88" w:rsidRPr="00C95C88" w:rsidRDefault="00C95C88" w:rsidP="00F95544">
            <w:pPr>
              <w:jc w:val="center"/>
              <w:rPr>
                <w:sz w:val="24"/>
                <w:szCs w:val="24"/>
                <w:lang w:val="ru-RU"/>
              </w:rPr>
            </w:pPr>
            <w:r w:rsidRPr="00C95C88">
              <w:rPr>
                <w:sz w:val="24"/>
                <w:szCs w:val="24"/>
              </w:rPr>
              <w:t>Запятая ставится</w:t>
            </w:r>
          </w:p>
        </w:tc>
      </w:tr>
      <w:tr w:rsidR="00C95C88" w:rsidRPr="008C14D4" w:rsidTr="00F95544">
        <w:tc>
          <w:tcPr>
            <w:tcW w:w="10740" w:type="dxa"/>
          </w:tcPr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>Распространенные однородные члены предложения (особенно если внутри их имеются запятые) могут разделяться точкой с запятой:</w:t>
            </w:r>
          </w:p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i/>
                <w:sz w:val="24"/>
                <w:szCs w:val="24"/>
                <w:lang w:val="ru-RU"/>
              </w:rPr>
              <w:t xml:space="preserve">Уже давно </w:t>
            </w:r>
            <w:proofErr w:type="gramStart"/>
            <w:r w:rsidRPr="008C14D4">
              <w:rPr>
                <w:b/>
                <w:i/>
                <w:sz w:val="24"/>
                <w:szCs w:val="24"/>
                <w:lang w:val="ru-RU"/>
              </w:rPr>
              <w:t>позади остались</w:t>
            </w:r>
            <w:proofErr w:type="gramEnd"/>
            <w:r w:rsidRPr="008C14D4">
              <w:rPr>
                <w:b/>
                <w:i/>
                <w:sz w:val="24"/>
                <w:szCs w:val="24"/>
                <w:lang w:val="ru-RU"/>
              </w:rPr>
              <w:t xml:space="preserve"> расфранченные увеселительные пароходы для экскурсий; выраставший из воды, клокочущий содроганиями поездов вокзал; переливавшиеся звонами металла плавучие доки</w:t>
            </w:r>
            <w:r w:rsidRPr="008C14D4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95C88" w:rsidRPr="008C14D4" w:rsidTr="00F95544">
        <w:tc>
          <w:tcPr>
            <w:tcW w:w="10740" w:type="dxa"/>
          </w:tcPr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 xml:space="preserve">При пропуске противительного союза между однородными членами ставится </w:t>
            </w:r>
            <w:proofErr w:type="spellStart"/>
            <w:r w:rsidRPr="008C14D4">
              <w:rPr>
                <w:b/>
                <w:sz w:val="24"/>
                <w:szCs w:val="24"/>
                <w:lang w:val="ru-RU"/>
              </w:rPr>
              <w:t>тире</w:t>
            </w:r>
            <w:proofErr w:type="gramStart"/>
            <w:r w:rsidRPr="008C14D4">
              <w:rPr>
                <w:b/>
                <w:sz w:val="24"/>
                <w:szCs w:val="24"/>
                <w:lang w:val="ru-RU"/>
              </w:rPr>
              <w:t>:</w:t>
            </w:r>
            <w:r w:rsidRPr="008C14D4">
              <w:rPr>
                <w:b/>
                <w:i/>
                <w:sz w:val="24"/>
                <w:szCs w:val="24"/>
                <w:lang w:val="ru-RU"/>
              </w:rPr>
              <w:t>Н</w:t>
            </w:r>
            <w:proofErr w:type="gramEnd"/>
            <w:r w:rsidRPr="008C14D4">
              <w:rPr>
                <w:b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8C14D4">
              <w:rPr>
                <w:b/>
                <w:i/>
                <w:sz w:val="24"/>
                <w:szCs w:val="24"/>
                <w:lang w:val="ru-RU"/>
              </w:rPr>
              <w:t xml:space="preserve"> рыбачий парус малый – корабли мне снятся</w:t>
            </w:r>
            <w:r w:rsidRPr="008C14D4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95C88" w:rsidRPr="008C14D4" w:rsidTr="00F95544">
        <w:tc>
          <w:tcPr>
            <w:tcW w:w="10740" w:type="dxa"/>
          </w:tcPr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>Если союз и имеет присоединительное значение (= и притом) или если он соединяет два сказуемых, из которых второе указывает на следствие либо выражает резкое противопоставление, быструю смену действий, то перед ним ставится запятая или тире:</w:t>
            </w:r>
          </w:p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i/>
                <w:sz w:val="24"/>
                <w:szCs w:val="24"/>
                <w:lang w:val="ru-RU"/>
              </w:rPr>
              <w:t>Хотел объехать целый свет – и не объехал сотой доли</w:t>
            </w:r>
            <w:r w:rsidRPr="008C14D4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95C88" w:rsidRPr="008C14D4" w:rsidTr="00F95544">
        <w:tc>
          <w:tcPr>
            <w:tcW w:w="10740" w:type="dxa"/>
          </w:tcPr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>Перед присоединительным союзом да и:</w:t>
            </w:r>
          </w:p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i/>
                <w:sz w:val="24"/>
                <w:szCs w:val="24"/>
                <w:lang w:val="ru-RU"/>
              </w:rPr>
              <w:t>Осталось прочитать одну только книгу, да и то небольшую</w:t>
            </w:r>
            <w:r w:rsidRPr="008C14D4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C95C88" w:rsidRPr="008C14D4" w:rsidRDefault="00C95C88" w:rsidP="00C95C88">
      <w:pPr>
        <w:rPr>
          <w:sz w:val="24"/>
          <w:szCs w:val="24"/>
          <w:lang w:val="ru-RU"/>
        </w:rPr>
      </w:pPr>
    </w:p>
    <w:tbl>
      <w:tblPr>
        <w:tblStyle w:val="a3"/>
        <w:tblW w:w="10740" w:type="dxa"/>
        <w:tblLook w:val="04A0"/>
      </w:tblPr>
      <w:tblGrid>
        <w:gridCol w:w="10740"/>
      </w:tblGrid>
      <w:tr w:rsidR="00C95C88" w:rsidRPr="008C14D4" w:rsidTr="00F95544">
        <w:tc>
          <w:tcPr>
            <w:tcW w:w="10740" w:type="dxa"/>
          </w:tcPr>
          <w:p w:rsidR="00C95C88" w:rsidRPr="008C14D4" w:rsidRDefault="00C95C88" w:rsidP="00F95544">
            <w:pPr>
              <w:jc w:val="center"/>
              <w:rPr>
                <w:sz w:val="24"/>
                <w:szCs w:val="24"/>
              </w:rPr>
            </w:pPr>
            <w:r w:rsidRPr="008C14D4">
              <w:rPr>
                <w:sz w:val="24"/>
                <w:szCs w:val="24"/>
              </w:rPr>
              <w:t>Запятая не ставится</w:t>
            </w:r>
          </w:p>
        </w:tc>
      </w:tr>
      <w:tr w:rsidR="00C95C88" w:rsidRPr="008C14D4" w:rsidTr="00F95544">
        <w:trPr>
          <w:trHeight w:val="1650"/>
        </w:trPr>
        <w:tc>
          <w:tcPr>
            <w:tcW w:w="10740" w:type="dxa"/>
          </w:tcPr>
          <w:p w:rsidR="00C95C88" w:rsidRPr="008C14D4" w:rsidRDefault="00C95C88" w:rsidP="00F95544">
            <w:pPr>
              <w:rPr>
                <w:b/>
                <w:sz w:val="24"/>
                <w:szCs w:val="24"/>
              </w:rPr>
            </w:pPr>
            <w:r w:rsidRPr="008C14D4">
              <w:rPr>
                <w:b/>
                <w:sz w:val="24"/>
                <w:szCs w:val="24"/>
              </w:rPr>
              <w:t>Между двумя глаголами в одинаковой форме, указывающими на движение и его цель или образующие единое смысловое целое:</w:t>
            </w:r>
          </w:p>
          <w:p w:rsidR="00C95C88" w:rsidRPr="008C14D4" w:rsidRDefault="00C95C88" w:rsidP="00F95544">
            <w:pPr>
              <w:rPr>
                <w:b/>
                <w:sz w:val="24"/>
                <w:szCs w:val="24"/>
              </w:rPr>
            </w:pPr>
            <w:r w:rsidRPr="008C14D4">
              <w:rPr>
                <w:b/>
                <w:i/>
                <w:sz w:val="24"/>
                <w:szCs w:val="24"/>
              </w:rPr>
              <w:t>Пойду узнаю. Сядь напиши. Посидим поговорим</w:t>
            </w:r>
            <w:r w:rsidRPr="008C14D4">
              <w:rPr>
                <w:b/>
                <w:sz w:val="24"/>
                <w:szCs w:val="24"/>
              </w:rPr>
              <w:t>.</w:t>
            </w:r>
          </w:p>
          <w:p w:rsidR="00C95C88" w:rsidRPr="008C14D4" w:rsidRDefault="00C95C88" w:rsidP="00F95544">
            <w:pPr>
              <w:rPr>
                <w:sz w:val="24"/>
                <w:szCs w:val="24"/>
              </w:rPr>
            </w:pPr>
            <w:r w:rsidRPr="008C14D4">
              <w:rPr>
                <w:b/>
                <w:sz w:val="24"/>
                <w:szCs w:val="24"/>
              </w:rPr>
              <w:t>В устойчивых выражениях</w:t>
            </w:r>
            <w:r w:rsidRPr="008C14D4">
              <w:rPr>
                <w:sz w:val="24"/>
                <w:szCs w:val="24"/>
              </w:rPr>
              <w:t>:</w:t>
            </w:r>
          </w:p>
          <w:p w:rsidR="00C95C88" w:rsidRPr="008C14D4" w:rsidRDefault="00C95C88" w:rsidP="00F95544">
            <w:pPr>
              <w:rPr>
                <w:b/>
                <w:i/>
                <w:sz w:val="24"/>
                <w:szCs w:val="24"/>
              </w:rPr>
            </w:pPr>
            <w:r w:rsidRPr="008C14D4">
              <w:rPr>
                <w:b/>
                <w:i/>
                <w:sz w:val="24"/>
                <w:szCs w:val="24"/>
              </w:rPr>
              <w:t>Поговорили о том о сем.</w:t>
            </w:r>
          </w:p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</w:rPr>
              <w:t>Между неоднородными определениями</w:t>
            </w:r>
            <w:r w:rsidRPr="008C14D4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95C88" w:rsidRPr="008C14D4" w:rsidTr="00F95544">
        <w:tc>
          <w:tcPr>
            <w:tcW w:w="10740" w:type="dxa"/>
          </w:tcPr>
          <w:p w:rsidR="00C95C88" w:rsidRPr="008C14D4" w:rsidRDefault="00C95C88" w:rsidP="00F95544">
            <w:pPr>
              <w:rPr>
                <w:b/>
                <w:i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 xml:space="preserve">В сочетаниях типа </w:t>
            </w:r>
            <w:r w:rsidRPr="008C14D4">
              <w:rPr>
                <w:b/>
                <w:i/>
                <w:sz w:val="24"/>
                <w:szCs w:val="24"/>
                <w:lang w:val="ru-RU"/>
              </w:rPr>
              <w:t>возьму да и уйду, взял да и рассказал</w:t>
            </w:r>
          </w:p>
          <w:p w:rsidR="00C95C88" w:rsidRPr="008C14D4" w:rsidRDefault="00C95C88" w:rsidP="00F95544">
            <w:pPr>
              <w:rPr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 xml:space="preserve">Перед </w:t>
            </w:r>
            <w:proofErr w:type="gramStart"/>
            <w:r w:rsidRPr="008C14D4">
              <w:rPr>
                <w:b/>
                <w:sz w:val="24"/>
                <w:szCs w:val="24"/>
                <w:lang w:val="ru-RU"/>
              </w:rPr>
              <w:t>присоединительным</w:t>
            </w:r>
            <w:proofErr w:type="gramEnd"/>
            <w:r w:rsidRPr="008C14D4">
              <w:rPr>
                <w:b/>
                <w:sz w:val="24"/>
                <w:szCs w:val="24"/>
                <w:lang w:val="ru-RU"/>
              </w:rPr>
              <w:t xml:space="preserve"> и, за которым следует указательное местоимение тот (та, то, те)</w:t>
            </w:r>
            <w:r w:rsidRPr="008C14D4">
              <w:rPr>
                <w:sz w:val="24"/>
                <w:szCs w:val="24"/>
                <w:lang w:val="ru-RU"/>
              </w:rPr>
              <w:t>:</w:t>
            </w:r>
          </w:p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i/>
                <w:sz w:val="24"/>
                <w:szCs w:val="24"/>
                <w:lang w:val="ru-RU"/>
              </w:rPr>
              <w:t>Родной брат и тот бы больше не сделал для меня</w:t>
            </w:r>
            <w:r w:rsidRPr="008C14D4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95C88" w:rsidRPr="008C14D4" w:rsidTr="00F95544">
        <w:tc>
          <w:tcPr>
            <w:tcW w:w="10740" w:type="dxa"/>
          </w:tcPr>
          <w:p w:rsidR="00C95C88" w:rsidRPr="008C14D4" w:rsidRDefault="00C95C88" w:rsidP="00F95544">
            <w:pPr>
              <w:rPr>
                <w:b/>
                <w:i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>При двух однородных членах предложения с повторяющимся союзом и…</w:t>
            </w:r>
            <w:proofErr w:type="gramStart"/>
            <w:r w:rsidRPr="008C14D4">
              <w:rPr>
                <w:b/>
                <w:sz w:val="24"/>
                <w:szCs w:val="24"/>
                <w:lang w:val="ru-RU"/>
              </w:rPr>
              <w:t>и</w:t>
            </w:r>
            <w:proofErr w:type="gramEnd"/>
            <w:r w:rsidRPr="008C14D4">
              <w:rPr>
                <w:b/>
                <w:sz w:val="24"/>
                <w:szCs w:val="24"/>
                <w:lang w:val="ru-RU"/>
              </w:rPr>
              <w:t xml:space="preserve">, если образуется тесное смысловое единство, а однородные члены не имеют при себе пояснительных слов: </w:t>
            </w:r>
            <w:r w:rsidRPr="008C14D4">
              <w:rPr>
                <w:b/>
                <w:i/>
                <w:sz w:val="24"/>
                <w:szCs w:val="24"/>
                <w:lang w:val="ru-RU"/>
              </w:rPr>
              <w:t>Он ею и жил и дышал.</w:t>
            </w:r>
          </w:p>
          <w:p w:rsidR="00C95C88" w:rsidRPr="008C14D4" w:rsidRDefault="00C95C88" w:rsidP="00F95544">
            <w:pPr>
              <w:rPr>
                <w:sz w:val="24"/>
                <w:szCs w:val="24"/>
                <w:lang w:val="ru-RU"/>
              </w:rPr>
            </w:pPr>
            <w:r w:rsidRPr="008C14D4">
              <w:rPr>
                <w:b/>
                <w:i/>
                <w:sz w:val="24"/>
                <w:szCs w:val="24"/>
                <w:lang w:val="ru-RU"/>
              </w:rPr>
              <w:t>Ой, полна, полна коробушка, есть и ситцы и парча</w:t>
            </w:r>
            <w:r w:rsidRPr="008C14D4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95C88" w:rsidRPr="008C14D4" w:rsidTr="00F95544">
        <w:tc>
          <w:tcPr>
            <w:tcW w:w="10740" w:type="dxa"/>
          </w:tcPr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>Внутри цельных выражений, образованных двумя словами с противоположным значением, соединенными повторяющимися союзами и…</w:t>
            </w:r>
            <w:proofErr w:type="gramStart"/>
            <w:r w:rsidRPr="008C14D4">
              <w:rPr>
                <w:b/>
                <w:sz w:val="24"/>
                <w:szCs w:val="24"/>
                <w:lang w:val="ru-RU"/>
              </w:rPr>
              <w:t>и</w:t>
            </w:r>
            <w:proofErr w:type="gramEnd"/>
            <w:r w:rsidRPr="008C14D4">
              <w:rPr>
                <w:b/>
                <w:sz w:val="24"/>
                <w:szCs w:val="24"/>
                <w:lang w:val="ru-RU"/>
              </w:rPr>
              <w:t>, ни…ни:</w:t>
            </w:r>
          </w:p>
          <w:p w:rsidR="00C95C88" w:rsidRPr="008C14D4" w:rsidRDefault="00C95C88" w:rsidP="00F95544">
            <w:pPr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i/>
                <w:sz w:val="24"/>
                <w:szCs w:val="24"/>
                <w:lang w:val="ru-RU"/>
              </w:rPr>
              <w:t xml:space="preserve">и смех и горе; и стар и млад; и так и эдак; и холод и голод; ни </w:t>
            </w:r>
            <w:proofErr w:type="gramStart"/>
            <w:r w:rsidRPr="008C14D4">
              <w:rPr>
                <w:b/>
                <w:i/>
                <w:sz w:val="24"/>
                <w:szCs w:val="24"/>
                <w:lang w:val="ru-RU"/>
              </w:rPr>
              <w:t>рыба</w:t>
            </w:r>
            <w:proofErr w:type="gramEnd"/>
            <w:r w:rsidRPr="008C14D4">
              <w:rPr>
                <w:b/>
                <w:i/>
                <w:sz w:val="24"/>
                <w:szCs w:val="24"/>
                <w:lang w:val="ru-RU"/>
              </w:rPr>
              <w:t xml:space="preserve"> ни мясо; ни два ни полтора; ни стать ни сесть; ни то ни се и др</w:t>
            </w:r>
            <w:r w:rsidRPr="008C14D4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BA72FB" w:rsidRPr="00C95C88" w:rsidRDefault="00BA72FB" w:rsidP="0011511A">
      <w:pPr>
        <w:rPr>
          <w:sz w:val="24"/>
          <w:szCs w:val="24"/>
        </w:rPr>
      </w:pPr>
    </w:p>
    <w:p w:rsidR="00BA72FB" w:rsidRPr="00DF6D41" w:rsidRDefault="00BA72FB" w:rsidP="0011511A">
      <w:pPr>
        <w:rPr>
          <w:sz w:val="24"/>
          <w:szCs w:val="24"/>
          <w:lang w:val="ru-RU"/>
        </w:rPr>
      </w:pPr>
    </w:p>
    <w:p w:rsidR="0011511A" w:rsidRPr="00DF6D41" w:rsidRDefault="0011511A" w:rsidP="0011511A">
      <w:pPr>
        <w:pStyle w:val="a4"/>
        <w:numPr>
          <w:ilvl w:val="0"/>
          <w:numId w:val="1"/>
        </w:numPr>
        <w:rPr>
          <w:sz w:val="24"/>
          <w:szCs w:val="24"/>
          <w:lang w:val="ru-RU"/>
        </w:rPr>
      </w:pPr>
      <w:r w:rsidRPr="00DF6D41">
        <w:rPr>
          <w:sz w:val="24"/>
          <w:szCs w:val="24"/>
          <w:lang w:val="ru-RU"/>
        </w:rPr>
        <w:t>Закрепление знаний</w:t>
      </w:r>
    </w:p>
    <w:p w:rsidR="00C95C88" w:rsidRPr="00A34F32" w:rsidRDefault="00C95C88" w:rsidP="00A34F32">
      <w:pPr>
        <w:rPr>
          <w:sz w:val="24"/>
          <w:szCs w:val="24"/>
          <w:lang w:val="ru-RU"/>
        </w:rPr>
      </w:pPr>
      <w:r w:rsidRPr="00A34F32">
        <w:rPr>
          <w:sz w:val="24"/>
          <w:szCs w:val="24"/>
          <w:lang w:val="ru-RU"/>
        </w:rPr>
        <w:t>Упражнение 1</w:t>
      </w:r>
      <w:r w:rsidR="00A34F32">
        <w:rPr>
          <w:sz w:val="24"/>
          <w:szCs w:val="24"/>
          <w:lang w:val="ru-RU"/>
        </w:rPr>
        <w:t xml:space="preserve"> (</w:t>
      </w:r>
      <w:r w:rsidR="008C14D4">
        <w:rPr>
          <w:sz w:val="24"/>
          <w:szCs w:val="24"/>
          <w:lang w:val="ru-RU"/>
        </w:rPr>
        <w:t>Слайд 6</w:t>
      </w:r>
      <w:r w:rsidR="00A34F32">
        <w:rPr>
          <w:sz w:val="24"/>
          <w:szCs w:val="24"/>
          <w:lang w:val="ru-RU"/>
        </w:rPr>
        <w:t>)</w:t>
      </w:r>
    </w:p>
    <w:p w:rsidR="00C95C88" w:rsidRPr="00A34F32" w:rsidRDefault="00C95C88" w:rsidP="00A34F32">
      <w:pPr>
        <w:rPr>
          <w:b/>
          <w:i/>
          <w:sz w:val="24"/>
          <w:szCs w:val="24"/>
          <w:lang w:val="ru-RU"/>
        </w:rPr>
      </w:pPr>
      <w:r w:rsidRPr="00A34F32">
        <w:rPr>
          <w:b/>
          <w:i/>
          <w:sz w:val="24"/>
          <w:szCs w:val="24"/>
          <w:lang w:val="ru-RU"/>
        </w:rPr>
        <w:t>Подчеркните все однородные члены предложения, расставьте недостающие знаки препинания. Объясните их постановку или отсутствие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</w:rPr>
        <w:t xml:space="preserve">Лесной перегной и мох впитывают этот дождь  не торопясь  основательно. 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 xml:space="preserve">Зимы ждала   </w:t>
      </w:r>
      <w:proofErr w:type="spellStart"/>
      <w:proofErr w:type="gramStart"/>
      <w:r w:rsidRPr="008C14D4">
        <w:rPr>
          <w:sz w:val="24"/>
          <w:szCs w:val="24"/>
          <w:lang w:val="ru-RU"/>
        </w:rPr>
        <w:t>ждала</w:t>
      </w:r>
      <w:proofErr w:type="spellEnd"/>
      <w:proofErr w:type="gramEnd"/>
      <w:r w:rsidRPr="008C14D4">
        <w:rPr>
          <w:sz w:val="24"/>
          <w:szCs w:val="24"/>
          <w:lang w:val="ru-RU"/>
        </w:rPr>
        <w:t xml:space="preserve"> природа.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</w:rPr>
        <w:t xml:space="preserve">Она протянула мне свою нежную бледную руку. 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 xml:space="preserve">Он </w:t>
      </w:r>
      <w:proofErr w:type="gramStart"/>
      <w:r w:rsidRPr="008C14D4">
        <w:rPr>
          <w:sz w:val="24"/>
          <w:szCs w:val="24"/>
          <w:lang w:val="ru-RU"/>
        </w:rPr>
        <w:t>слеп</w:t>
      </w:r>
      <w:proofErr w:type="gramEnd"/>
      <w:r w:rsidRPr="008C14D4">
        <w:rPr>
          <w:sz w:val="24"/>
          <w:szCs w:val="24"/>
          <w:lang w:val="ru-RU"/>
        </w:rPr>
        <w:t xml:space="preserve">   упрям   нетерпелив   и легкомыслен   и кичлив.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 xml:space="preserve">Ни с того ни </w:t>
      </w:r>
      <w:proofErr w:type="gramStart"/>
      <w:r w:rsidRPr="008C14D4">
        <w:rPr>
          <w:sz w:val="24"/>
          <w:szCs w:val="24"/>
          <w:lang w:val="ru-RU"/>
        </w:rPr>
        <w:t>с</w:t>
      </w:r>
      <w:proofErr w:type="gramEnd"/>
      <w:r w:rsidRPr="008C14D4">
        <w:rPr>
          <w:sz w:val="24"/>
          <w:szCs w:val="24"/>
          <w:lang w:val="ru-RU"/>
        </w:rPr>
        <w:t xml:space="preserve"> сего он обиделся.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</w:rPr>
        <w:t>Не небесам чужой отчизны   я песни родине слагал</w:t>
      </w:r>
      <w:r w:rsidRPr="008C14D4">
        <w:rPr>
          <w:sz w:val="24"/>
          <w:szCs w:val="24"/>
          <w:lang w:val="ru-RU"/>
        </w:rPr>
        <w:t>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Деревья и травы летом и в самом начале осени сочны и свежи.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</w:rPr>
        <w:t xml:space="preserve">Легкий ветерок то просыпался  то утихал. 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</w:rPr>
        <w:t>Было и лето и осень дождливы</w:t>
      </w:r>
      <w:r w:rsidRPr="008C14D4">
        <w:rPr>
          <w:sz w:val="24"/>
          <w:szCs w:val="24"/>
          <w:lang w:val="ru-RU"/>
        </w:rPr>
        <w:t>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pStyle w:val="a4"/>
        <w:numPr>
          <w:ilvl w:val="0"/>
          <w:numId w:val="9"/>
        </w:numPr>
        <w:ind w:left="284"/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 xml:space="preserve">Средний сын и так и сяк. </w:t>
      </w:r>
    </w:p>
    <w:p w:rsidR="00A44153" w:rsidRPr="00DF6D41" w:rsidRDefault="00A44153">
      <w:pPr>
        <w:rPr>
          <w:sz w:val="24"/>
          <w:szCs w:val="24"/>
          <w:lang w:val="ru-RU"/>
        </w:rPr>
      </w:pPr>
    </w:p>
    <w:p w:rsidR="00A34F32" w:rsidRDefault="00A34F32" w:rsidP="00A34F3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4.Повторение темы «</w:t>
      </w:r>
      <w:r w:rsidRPr="00A34F32">
        <w:rPr>
          <w:sz w:val="24"/>
          <w:szCs w:val="24"/>
          <w:lang w:val="ru-RU"/>
        </w:rPr>
        <w:t>Знаки препинания при однородных членах и обобщающих словах при них</w:t>
      </w:r>
      <w:r>
        <w:rPr>
          <w:sz w:val="24"/>
          <w:szCs w:val="24"/>
          <w:lang w:val="ru-RU"/>
        </w:rPr>
        <w:t>»</w:t>
      </w:r>
    </w:p>
    <w:p w:rsidR="00D61901" w:rsidRPr="00A34F32" w:rsidRDefault="00D61901" w:rsidP="00A34F3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8C14D4">
        <w:rPr>
          <w:sz w:val="24"/>
          <w:szCs w:val="24"/>
          <w:lang w:val="ru-RU"/>
        </w:rPr>
        <w:t>Слайд 7</w:t>
      </w:r>
      <w:r>
        <w:rPr>
          <w:sz w:val="24"/>
          <w:szCs w:val="24"/>
          <w:lang w:val="ru-RU"/>
        </w:rPr>
        <w:t>)</w:t>
      </w:r>
    </w:p>
    <w:tbl>
      <w:tblPr>
        <w:tblStyle w:val="a3"/>
        <w:tblW w:w="10740" w:type="dxa"/>
        <w:tblLook w:val="04A0"/>
      </w:tblPr>
      <w:tblGrid>
        <w:gridCol w:w="10740"/>
      </w:tblGrid>
      <w:tr w:rsidR="00A34F32" w:rsidRPr="008C14D4" w:rsidTr="00A34F32">
        <w:tc>
          <w:tcPr>
            <w:tcW w:w="10740" w:type="dxa"/>
            <w:vAlign w:val="center"/>
          </w:tcPr>
          <w:p w:rsidR="00A34F32" w:rsidRPr="008C14D4" w:rsidRDefault="00A34F32" w:rsidP="00A34F32">
            <w:pPr>
              <w:pStyle w:val="a4"/>
              <w:numPr>
                <w:ilvl w:val="0"/>
                <w:numId w:val="3"/>
              </w:numPr>
              <w:ind w:left="284"/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rFonts w:cs="Times New Roman"/>
                <w:b/>
                <w:sz w:val="24"/>
                <w:szCs w:val="24"/>
                <w:lang w:val="ru-RU"/>
              </w:rPr>
              <w:t>ʘ: О, О, О.</w:t>
            </w:r>
          </w:p>
          <w:p w:rsidR="00A34F32" w:rsidRPr="008C14D4" w:rsidRDefault="00A34F32" w:rsidP="00F95544">
            <w:pPr>
              <w:pStyle w:val="a4"/>
              <w:ind w:left="284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 xml:space="preserve">Если после обобщающего слова стоят слова </w:t>
            </w:r>
            <w:r w:rsidRPr="008C14D4">
              <w:rPr>
                <w:b/>
                <w:sz w:val="24"/>
                <w:szCs w:val="24"/>
                <w:lang w:val="ru-RU"/>
              </w:rPr>
              <w:t>как то, а именно, например</w:t>
            </w:r>
            <w:r w:rsidRPr="008C14D4">
              <w:rPr>
                <w:sz w:val="24"/>
                <w:szCs w:val="24"/>
                <w:lang w:val="ru-RU"/>
              </w:rPr>
              <w:t xml:space="preserve">, то они отделяются запятой, а двоеточие ставится после них: </w:t>
            </w:r>
            <w:r w:rsidRPr="008C14D4">
              <w:rPr>
                <w:i/>
                <w:sz w:val="24"/>
                <w:szCs w:val="24"/>
                <w:lang w:val="ru-RU"/>
              </w:rPr>
              <w:t>В коробке хранились елочные украшения, а именно: шары, бумажные фонарики, блестящая мишура</w:t>
            </w:r>
            <w:proofErr w:type="gramStart"/>
            <w:r w:rsidRPr="008C14D4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A34F32" w:rsidRPr="008C14D4" w:rsidRDefault="00A34F32" w:rsidP="00F95544">
            <w:pPr>
              <w:pStyle w:val="a4"/>
              <w:ind w:left="284"/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rFonts w:cs="Times New Roman"/>
                <w:b/>
                <w:sz w:val="24"/>
                <w:szCs w:val="24"/>
                <w:lang w:val="ru-RU"/>
              </w:rPr>
              <w:t>ʘ</w:t>
            </w:r>
            <w:r w:rsidRPr="008C14D4">
              <w:rPr>
                <w:b/>
                <w:sz w:val="24"/>
                <w:szCs w:val="24"/>
                <w:lang w:val="ru-RU"/>
              </w:rPr>
              <w:t>, а именно: О, О, О.</w:t>
            </w:r>
          </w:p>
          <w:p w:rsidR="00A34F32" w:rsidRPr="008C14D4" w:rsidRDefault="00A34F32" w:rsidP="00F95544">
            <w:pPr>
              <w:pStyle w:val="a4"/>
              <w:ind w:left="284"/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rFonts w:cs="Times New Roman"/>
                <w:b/>
                <w:sz w:val="24"/>
                <w:szCs w:val="24"/>
                <w:lang w:val="ru-RU"/>
              </w:rPr>
              <w:t>ʘ, как то: О, О, О.</w:t>
            </w:r>
          </w:p>
          <w:p w:rsidR="00A34F32" w:rsidRPr="008C14D4" w:rsidRDefault="00A34F32" w:rsidP="00F95544">
            <w:pPr>
              <w:pStyle w:val="a4"/>
              <w:ind w:left="284"/>
              <w:rPr>
                <w:sz w:val="24"/>
                <w:szCs w:val="24"/>
                <w:lang w:val="ru-RU"/>
              </w:rPr>
            </w:pPr>
            <w:r w:rsidRPr="008C14D4">
              <w:rPr>
                <w:rFonts w:cs="Times New Roman"/>
                <w:b/>
                <w:sz w:val="24"/>
                <w:szCs w:val="24"/>
                <w:lang w:val="ru-RU"/>
              </w:rPr>
              <w:t>ʘ</w:t>
            </w:r>
            <w:r w:rsidRPr="008C14D4">
              <w:rPr>
                <w:b/>
                <w:sz w:val="24"/>
                <w:szCs w:val="24"/>
                <w:lang w:val="ru-RU"/>
              </w:rPr>
              <w:t>, например: О, О, О.</w:t>
            </w:r>
          </w:p>
        </w:tc>
      </w:tr>
      <w:tr w:rsidR="00A34F32" w:rsidRPr="008C14D4" w:rsidTr="00A34F32">
        <w:tc>
          <w:tcPr>
            <w:tcW w:w="10740" w:type="dxa"/>
            <w:vAlign w:val="center"/>
          </w:tcPr>
          <w:p w:rsidR="00A34F32" w:rsidRPr="008C14D4" w:rsidRDefault="00A34F32" w:rsidP="00A34F32">
            <w:pPr>
              <w:pStyle w:val="a4"/>
              <w:numPr>
                <w:ilvl w:val="0"/>
                <w:numId w:val="3"/>
              </w:numPr>
              <w:ind w:left="284"/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 xml:space="preserve">О, О, О - </w:t>
            </w:r>
            <w:r w:rsidRPr="008C14D4">
              <w:rPr>
                <w:rFonts w:cs="Times New Roman"/>
                <w:b/>
                <w:sz w:val="24"/>
                <w:szCs w:val="24"/>
                <w:lang w:val="ru-RU"/>
              </w:rPr>
              <w:t>ʘ.</w:t>
            </w:r>
          </w:p>
          <w:p w:rsidR="00A34F32" w:rsidRPr="008C14D4" w:rsidRDefault="00A34F32" w:rsidP="00F95544">
            <w:pPr>
              <w:pStyle w:val="a4"/>
              <w:ind w:left="284"/>
              <w:rPr>
                <w:i/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Если после однородных членов перед обобщающим словом стоит вводное слово (</w:t>
            </w:r>
            <w:r w:rsidRPr="008C14D4">
              <w:rPr>
                <w:b/>
                <w:sz w:val="24"/>
                <w:szCs w:val="24"/>
                <w:lang w:val="ru-RU"/>
              </w:rPr>
              <w:t>словом, одним словом и т. п</w:t>
            </w:r>
            <w:r w:rsidRPr="008C14D4">
              <w:rPr>
                <w:sz w:val="24"/>
                <w:szCs w:val="24"/>
                <w:lang w:val="ru-RU"/>
              </w:rPr>
              <w:t xml:space="preserve">.), то тире ставится перед ним: </w:t>
            </w:r>
            <w:r w:rsidRPr="008C14D4">
              <w:rPr>
                <w:i/>
                <w:sz w:val="24"/>
                <w:szCs w:val="24"/>
                <w:lang w:val="ru-RU"/>
              </w:rPr>
              <w:t>Деревья, цветы, птицы — словом, все живое радовалось солнцу.</w:t>
            </w:r>
          </w:p>
          <w:p w:rsidR="00A34F32" w:rsidRPr="008C14D4" w:rsidRDefault="00A34F32" w:rsidP="00F95544">
            <w:pPr>
              <w:pStyle w:val="a4"/>
              <w:ind w:left="284"/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b/>
                <w:sz w:val="24"/>
                <w:szCs w:val="24"/>
                <w:lang w:val="ru-RU"/>
              </w:rPr>
              <w:t xml:space="preserve">О, О, О – словом, </w:t>
            </w:r>
            <w:r w:rsidRPr="008C14D4">
              <w:rPr>
                <w:rFonts w:cs="Times New Roman"/>
                <w:b/>
                <w:sz w:val="24"/>
                <w:szCs w:val="24"/>
                <w:lang w:val="ru-RU"/>
              </w:rPr>
              <w:t>ʘ.</w:t>
            </w:r>
          </w:p>
        </w:tc>
      </w:tr>
      <w:tr w:rsidR="00A34F32" w:rsidRPr="008C14D4" w:rsidTr="00A34F32">
        <w:tc>
          <w:tcPr>
            <w:tcW w:w="10740" w:type="dxa"/>
            <w:vAlign w:val="center"/>
          </w:tcPr>
          <w:p w:rsidR="00A34F32" w:rsidRPr="008C14D4" w:rsidRDefault="00A34F32" w:rsidP="00A34F32">
            <w:pPr>
              <w:pStyle w:val="a4"/>
              <w:numPr>
                <w:ilvl w:val="0"/>
                <w:numId w:val="3"/>
              </w:numPr>
              <w:ind w:left="284"/>
              <w:rPr>
                <w:b/>
                <w:sz w:val="24"/>
                <w:szCs w:val="24"/>
                <w:lang w:val="ru-RU"/>
              </w:rPr>
            </w:pPr>
            <w:r w:rsidRPr="008C14D4">
              <w:rPr>
                <w:rFonts w:cs="Times New Roman"/>
                <w:b/>
                <w:sz w:val="24"/>
                <w:szCs w:val="24"/>
                <w:lang w:val="ru-RU"/>
              </w:rPr>
              <w:t>ʘ: О, О, О - …</w:t>
            </w:r>
            <w:proofErr w:type="gramStart"/>
            <w:r w:rsidRPr="008C14D4">
              <w:rPr>
                <w:rFonts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A34F32" w:rsidRPr="008C14D4" w:rsidTr="00A34F32">
        <w:tc>
          <w:tcPr>
            <w:tcW w:w="10740" w:type="dxa"/>
            <w:vAlign w:val="center"/>
          </w:tcPr>
          <w:p w:rsidR="00A34F32" w:rsidRPr="008C14D4" w:rsidRDefault="00A34F32" w:rsidP="00A34F32">
            <w:pPr>
              <w:pStyle w:val="a4"/>
              <w:numPr>
                <w:ilvl w:val="0"/>
                <w:numId w:val="3"/>
              </w:numPr>
              <w:ind w:left="284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 xml:space="preserve">Если однородным членам предложения не предшествует обобщающее слово (словосочетание), то двоеточие ставится только в том случае, когда необходимо </w:t>
            </w:r>
            <w:r w:rsidRPr="008C14D4">
              <w:rPr>
                <w:b/>
                <w:sz w:val="24"/>
                <w:szCs w:val="24"/>
                <w:u w:val="single"/>
                <w:lang w:val="ru-RU"/>
              </w:rPr>
              <w:t>предупредить читателя, что дальше следует перечисление</w:t>
            </w:r>
            <w:r w:rsidRPr="008C14D4">
              <w:rPr>
                <w:sz w:val="24"/>
                <w:szCs w:val="24"/>
                <w:lang w:val="ru-RU"/>
              </w:rPr>
              <w:t xml:space="preserve">: </w:t>
            </w:r>
          </w:p>
          <w:p w:rsidR="00A34F32" w:rsidRPr="008C14D4" w:rsidRDefault="00A34F32" w:rsidP="00F95544">
            <w:pPr>
              <w:pStyle w:val="a4"/>
              <w:ind w:left="284"/>
              <w:rPr>
                <w:i/>
                <w:sz w:val="24"/>
                <w:szCs w:val="24"/>
                <w:lang w:val="ru-RU"/>
              </w:rPr>
            </w:pPr>
            <w:r w:rsidRPr="008C14D4">
              <w:rPr>
                <w:i/>
                <w:sz w:val="24"/>
                <w:szCs w:val="24"/>
                <w:lang w:val="ru-RU"/>
              </w:rPr>
              <w:t>Из-под сена виднелись: самовар, кадка с мороженой формой и ещё какие-то привлекательные узелки и коробочки.</w:t>
            </w:r>
          </w:p>
          <w:p w:rsidR="00A34F32" w:rsidRPr="008C14D4" w:rsidRDefault="00A34F32" w:rsidP="00F95544">
            <w:pPr>
              <w:pStyle w:val="a4"/>
              <w:ind w:left="284"/>
              <w:rPr>
                <w:sz w:val="24"/>
                <w:szCs w:val="24"/>
                <w:lang w:val="ru-RU"/>
              </w:rPr>
            </w:pPr>
            <w:r w:rsidRPr="008C14D4">
              <w:rPr>
                <w:i/>
                <w:sz w:val="24"/>
                <w:szCs w:val="24"/>
                <w:lang w:val="ru-RU"/>
              </w:rPr>
              <w:t>Тут были: Павел, чухонец, штабс-капитан Ярошевич, фельдфебель Максименко, красная фуражка, дама с белыми зубами, доктор</w:t>
            </w:r>
            <w:r w:rsidRPr="008C14D4">
              <w:rPr>
                <w:sz w:val="24"/>
                <w:szCs w:val="24"/>
                <w:lang w:val="ru-RU"/>
              </w:rPr>
              <w:t>.</w:t>
            </w:r>
          </w:p>
          <w:p w:rsidR="00A34F32" w:rsidRPr="008C14D4" w:rsidRDefault="00A34F32" w:rsidP="00F95544">
            <w:pPr>
              <w:pStyle w:val="a4"/>
              <w:ind w:left="284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Ср. в деловой и научной речи:</w:t>
            </w:r>
          </w:p>
          <w:p w:rsidR="00A34F32" w:rsidRPr="008C14D4" w:rsidRDefault="00A34F32" w:rsidP="00F95544">
            <w:pPr>
              <w:pStyle w:val="a4"/>
              <w:ind w:left="284"/>
              <w:rPr>
                <w:i/>
                <w:sz w:val="24"/>
                <w:szCs w:val="24"/>
                <w:lang w:val="ru-RU"/>
              </w:rPr>
            </w:pPr>
            <w:r w:rsidRPr="008C14D4">
              <w:rPr>
                <w:i/>
                <w:sz w:val="24"/>
                <w:szCs w:val="24"/>
                <w:lang w:val="ru-RU"/>
              </w:rPr>
              <w:t>На заседании присутствовали: …</w:t>
            </w:r>
            <w:proofErr w:type="gramStart"/>
            <w:r w:rsidRPr="008C14D4">
              <w:rPr>
                <w:i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A34F32" w:rsidRPr="008C14D4" w:rsidRDefault="00A34F32" w:rsidP="00F95544">
            <w:pPr>
              <w:pStyle w:val="a4"/>
              <w:ind w:left="284"/>
              <w:rPr>
                <w:i/>
                <w:sz w:val="24"/>
                <w:szCs w:val="24"/>
                <w:lang w:val="ru-RU"/>
              </w:rPr>
            </w:pPr>
            <w:r w:rsidRPr="008C14D4">
              <w:rPr>
                <w:i/>
                <w:sz w:val="24"/>
                <w:szCs w:val="24"/>
                <w:lang w:val="ru-RU"/>
              </w:rPr>
              <w:t>Для получения смеси нужно взять: …</w:t>
            </w:r>
            <w:proofErr w:type="gramStart"/>
            <w:r w:rsidRPr="008C14D4">
              <w:rPr>
                <w:i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A34F32" w:rsidRPr="008C14D4" w:rsidRDefault="00A34F32" w:rsidP="00F95544">
            <w:pPr>
              <w:pStyle w:val="a4"/>
              <w:ind w:left="284"/>
              <w:rPr>
                <w:i/>
                <w:sz w:val="24"/>
                <w:szCs w:val="24"/>
                <w:lang w:val="ru-RU"/>
              </w:rPr>
            </w:pPr>
            <w:r w:rsidRPr="008C14D4">
              <w:rPr>
                <w:i/>
                <w:sz w:val="24"/>
                <w:szCs w:val="24"/>
                <w:lang w:val="ru-RU"/>
              </w:rPr>
              <w:t>Роли исполняют: …</w:t>
            </w:r>
            <w:proofErr w:type="gramStart"/>
            <w:r w:rsidRPr="008C14D4">
              <w:rPr>
                <w:i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A34F32" w:rsidRPr="008C14D4" w:rsidRDefault="00A34F32" w:rsidP="00F95544">
            <w:pPr>
              <w:pStyle w:val="a4"/>
              <w:ind w:left="284"/>
              <w:rPr>
                <w:sz w:val="24"/>
                <w:szCs w:val="24"/>
                <w:lang w:val="ru-RU"/>
              </w:rPr>
            </w:pPr>
            <w:r w:rsidRPr="008C14D4">
              <w:rPr>
                <w:i/>
                <w:sz w:val="24"/>
                <w:szCs w:val="24"/>
                <w:lang w:val="ru-RU"/>
              </w:rPr>
              <w:t>В ролях: …</w:t>
            </w:r>
            <w:proofErr w:type="gramStart"/>
            <w:r w:rsidRPr="008C14D4">
              <w:rPr>
                <w:i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A34F32" w:rsidRPr="008C14D4" w:rsidTr="00A34F32">
        <w:tc>
          <w:tcPr>
            <w:tcW w:w="10740" w:type="dxa"/>
            <w:vAlign w:val="center"/>
          </w:tcPr>
          <w:p w:rsidR="00A34F32" w:rsidRPr="008C14D4" w:rsidRDefault="00A34F32" w:rsidP="00A34F32">
            <w:pPr>
              <w:pStyle w:val="a4"/>
              <w:numPr>
                <w:ilvl w:val="0"/>
                <w:numId w:val="3"/>
              </w:numPr>
              <w:ind w:left="284"/>
              <w:rPr>
                <w:sz w:val="24"/>
                <w:szCs w:val="24"/>
                <w:lang w:val="ru-RU"/>
              </w:rPr>
            </w:pPr>
            <w:r w:rsidRPr="008C14D4">
              <w:rPr>
                <w:sz w:val="24"/>
                <w:szCs w:val="24"/>
                <w:lang w:val="ru-RU"/>
              </w:rPr>
              <w:t>Если однородным членам предложения, выраженным собственными именами лиц, предшествует общее для них приложение, не выступающее в роли обобщающего слова (при чтении в этом случае отсутствует характерная для произнесения обобщающего слова пауза), то двоеточие не ставится:</w:t>
            </w:r>
          </w:p>
          <w:p w:rsidR="00A34F32" w:rsidRPr="008C14D4" w:rsidRDefault="00A34F32" w:rsidP="00F95544">
            <w:pPr>
              <w:pStyle w:val="a4"/>
              <w:ind w:left="284"/>
              <w:rPr>
                <w:i/>
                <w:sz w:val="24"/>
                <w:szCs w:val="24"/>
                <w:lang w:val="ru-RU"/>
              </w:rPr>
            </w:pPr>
            <w:r w:rsidRPr="008C14D4">
              <w:rPr>
                <w:i/>
                <w:sz w:val="24"/>
                <w:szCs w:val="24"/>
                <w:lang w:val="ru-RU"/>
              </w:rPr>
              <w:t>Писатели-классики Гоголь, Тургенев, Чехов рисовали картины из жизни крестьян.</w:t>
            </w:r>
          </w:p>
          <w:p w:rsidR="00A34F32" w:rsidRPr="008C14D4" w:rsidRDefault="00A34F32" w:rsidP="00F95544">
            <w:pPr>
              <w:pStyle w:val="a4"/>
              <w:ind w:left="284"/>
              <w:rPr>
                <w:sz w:val="24"/>
                <w:szCs w:val="24"/>
                <w:lang w:val="ru-RU"/>
              </w:rPr>
            </w:pPr>
            <w:r w:rsidRPr="008C14D4">
              <w:rPr>
                <w:i/>
                <w:sz w:val="24"/>
                <w:szCs w:val="24"/>
                <w:lang w:val="ru-RU"/>
              </w:rPr>
              <w:t>Славятся своими здравницами города-курорты Кисловодск, Железноводск, Ессентуки, Пятигорск</w:t>
            </w:r>
            <w:r w:rsidRPr="008C14D4">
              <w:rPr>
                <w:sz w:val="24"/>
                <w:szCs w:val="24"/>
                <w:lang w:val="ru-RU"/>
              </w:rPr>
              <w:t xml:space="preserve"> (сравните: </w:t>
            </w:r>
            <w:r w:rsidRPr="008C14D4">
              <w:rPr>
                <w:i/>
                <w:sz w:val="24"/>
                <w:szCs w:val="24"/>
                <w:lang w:val="ru-RU"/>
              </w:rPr>
              <w:t>…следующие города-курорты</w:t>
            </w:r>
            <w:proofErr w:type="gramStart"/>
            <w:r w:rsidRPr="008C14D4">
              <w:rPr>
                <w:i/>
                <w:sz w:val="24"/>
                <w:szCs w:val="24"/>
                <w:lang w:val="ru-RU"/>
              </w:rPr>
              <w:t>: …</w:t>
            </w:r>
            <w:r w:rsidRPr="008C14D4">
              <w:rPr>
                <w:sz w:val="24"/>
                <w:szCs w:val="24"/>
                <w:lang w:val="ru-RU"/>
              </w:rPr>
              <w:t>).</w:t>
            </w:r>
            <w:proofErr w:type="gramEnd"/>
          </w:p>
        </w:tc>
      </w:tr>
    </w:tbl>
    <w:p w:rsidR="00A34F32" w:rsidRDefault="00A34F32" w:rsidP="00A34F32">
      <w:pPr>
        <w:rPr>
          <w:sz w:val="24"/>
          <w:szCs w:val="24"/>
          <w:lang w:val="ru-RU"/>
        </w:rPr>
      </w:pPr>
    </w:p>
    <w:p w:rsidR="00A34F32" w:rsidRPr="00A34F32" w:rsidRDefault="00A34F32" w:rsidP="00D61901">
      <w:pPr>
        <w:rPr>
          <w:sz w:val="24"/>
          <w:szCs w:val="24"/>
          <w:lang w:val="ru-RU"/>
        </w:rPr>
      </w:pPr>
      <w:r w:rsidRPr="00A34F32">
        <w:rPr>
          <w:sz w:val="24"/>
          <w:szCs w:val="24"/>
          <w:lang w:val="ru-RU"/>
        </w:rPr>
        <w:t>Упражнение 2</w:t>
      </w:r>
      <w:r w:rsidR="00D61901">
        <w:rPr>
          <w:sz w:val="24"/>
          <w:szCs w:val="24"/>
          <w:lang w:val="ru-RU"/>
        </w:rPr>
        <w:t xml:space="preserve"> (</w:t>
      </w:r>
      <w:r w:rsidR="008C14D4">
        <w:rPr>
          <w:sz w:val="24"/>
          <w:szCs w:val="24"/>
          <w:lang w:val="ru-RU"/>
        </w:rPr>
        <w:t>Слайд 8</w:t>
      </w:r>
      <w:r w:rsidR="00D61901">
        <w:rPr>
          <w:sz w:val="24"/>
          <w:szCs w:val="24"/>
          <w:lang w:val="ru-RU"/>
        </w:rPr>
        <w:t>)</w:t>
      </w:r>
    </w:p>
    <w:p w:rsidR="00A34F32" w:rsidRPr="00A34F32" w:rsidRDefault="00A34F32" w:rsidP="00D61901">
      <w:pPr>
        <w:rPr>
          <w:sz w:val="24"/>
          <w:szCs w:val="24"/>
          <w:lang w:val="ru-RU"/>
        </w:rPr>
      </w:pPr>
      <w:r w:rsidRPr="00A34F32">
        <w:rPr>
          <w:sz w:val="24"/>
          <w:szCs w:val="24"/>
          <w:lang w:val="ru-RU"/>
        </w:rPr>
        <w:t>Расставьте знаки препинания в предложениях с однородными членами и обобщающим словом при них:</w:t>
      </w:r>
    </w:p>
    <w:p w:rsidR="00972B0B" w:rsidRPr="008C14D4" w:rsidRDefault="00634AF8" w:rsidP="008C14D4">
      <w:pPr>
        <w:numPr>
          <w:ilvl w:val="0"/>
          <w:numId w:val="13"/>
        </w:numPr>
        <w:rPr>
          <w:sz w:val="24"/>
          <w:szCs w:val="24"/>
        </w:rPr>
      </w:pPr>
      <w:r w:rsidRPr="008C14D4">
        <w:rPr>
          <w:sz w:val="24"/>
          <w:szCs w:val="24"/>
        </w:rPr>
        <w:t xml:space="preserve">В человеке все должно быть прекрасно  и лицо  и одежда  и душа  и мысли. </w:t>
      </w:r>
    </w:p>
    <w:p w:rsidR="00972B0B" w:rsidRPr="008C14D4" w:rsidRDefault="00634AF8" w:rsidP="008C14D4">
      <w:pPr>
        <w:numPr>
          <w:ilvl w:val="0"/>
          <w:numId w:val="13"/>
        </w:numPr>
        <w:rPr>
          <w:sz w:val="24"/>
          <w:szCs w:val="24"/>
        </w:rPr>
      </w:pPr>
      <w:r w:rsidRPr="008C14D4">
        <w:rPr>
          <w:sz w:val="24"/>
          <w:szCs w:val="24"/>
        </w:rPr>
        <w:t xml:space="preserve">Повсюду  в клубах  на улицах  на скамейках  у ворот  в домах происходили странные разговоры. </w:t>
      </w:r>
    </w:p>
    <w:p w:rsidR="00972B0B" w:rsidRPr="008C14D4" w:rsidRDefault="00634AF8" w:rsidP="008C14D4">
      <w:pPr>
        <w:numPr>
          <w:ilvl w:val="0"/>
          <w:numId w:val="13"/>
        </w:numPr>
        <w:rPr>
          <w:sz w:val="24"/>
          <w:szCs w:val="24"/>
        </w:rPr>
      </w:pPr>
      <w:r w:rsidRPr="008C14D4">
        <w:rPr>
          <w:sz w:val="24"/>
          <w:szCs w:val="24"/>
        </w:rPr>
        <w:t xml:space="preserve">В защиту болгар выступили В.Гюго Ч.Дарвин О.Уайльд Л.Толстой Ф.Достоевский  Д.Менделеев. </w:t>
      </w:r>
    </w:p>
    <w:p w:rsidR="00972B0B" w:rsidRPr="008C14D4" w:rsidRDefault="00634AF8" w:rsidP="008C14D4">
      <w:pPr>
        <w:numPr>
          <w:ilvl w:val="0"/>
          <w:numId w:val="13"/>
        </w:numPr>
        <w:rPr>
          <w:sz w:val="24"/>
          <w:szCs w:val="24"/>
        </w:rPr>
      </w:pPr>
      <w:r w:rsidRPr="008C14D4">
        <w:rPr>
          <w:sz w:val="24"/>
          <w:szCs w:val="24"/>
        </w:rPr>
        <w:t xml:space="preserve">Домашние животные  а именно  лошадь  корова  овца  приносят людям пользу. </w:t>
      </w:r>
    </w:p>
    <w:p w:rsidR="00972B0B" w:rsidRPr="008C14D4" w:rsidRDefault="00634AF8" w:rsidP="008C14D4">
      <w:pPr>
        <w:numPr>
          <w:ilvl w:val="0"/>
          <w:numId w:val="13"/>
        </w:numPr>
        <w:rPr>
          <w:sz w:val="24"/>
          <w:szCs w:val="24"/>
        </w:rPr>
      </w:pPr>
      <w:r w:rsidRPr="008C14D4">
        <w:rPr>
          <w:sz w:val="24"/>
          <w:szCs w:val="24"/>
        </w:rPr>
        <w:t xml:space="preserve">Бричка бежит, а Егорушка видит все одно и то же  небо  равнину  холмы. </w:t>
      </w:r>
    </w:p>
    <w:p w:rsidR="00972B0B" w:rsidRPr="008C14D4" w:rsidRDefault="00634AF8" w:rsidP="008C14D4">
      <w:pPr>
        <w:numPr>
          <w:ilvl w:val="0"/>
          <w:numId w:val="13"/>
        </w:numPr>
        <w:rPr>
          <w:sz w:val="24"/>
          <w:szCs w:val="24"/>
        </w:rPr>
      </w:pPr>
      <w:r w:rsidRPr="008C14D4">
        <w:rPr>
          <w:sz w:val="24"/>
          <w:szCs w:val="24"/>
        </w:rPr>
        <w:t xml:space="preserve">Там стены  воздух  все приятно. </w:t>
      </w:r>
    </w:p>
    <w:p w:rsidR="00972B0B" w:rsidRPr="008C14D4" w:rsidRDefault="00634AF8" w:rsidP="008C14D4">
      <w:pPr>
        <w:numPr>
          <w:ilvl w:val="0"/>
          <w:numId w:val="13"/>
        </w:numPr>
        <w:rPr>
          <w:sz w:val="24"/>
          <w:szCs w:val="24"/>
        </w:rPr>
      </w:pPr>
      <w:r w:rsidRPr="008C14D4">
        <w:rPr>
          <w:sz w:val="24"/>
          <w:szCs w:val="24"/>
        </w:rPr>
        <w:t xml:space="preserve">Разные сосуды  кувшины  стаканы  бутылки   стояли на полках. </w:t>
      </w:r>
    </w:p>
    <w:p w:rsidR="00972B0B" w:rsidRPr="008C14D4" w:rsidRDefault="00634AF8" w:rsidP="008C14D4">
      <w:pPr>
        <w:numPr>
          <w:ilvl w:val="0"/>
          <w:numId w:val="13"/>
        </w:numPr>
        <w:rPr>
          <w:sz w:val="24"/>
          <w:szCs w:val="24"/>
        </w:rPr>
      </w:pPr>
      <w:r w:rsidRPr="008C14D4">
        <w:rPr>
          <w:sz w:val="24"/>
          <w:szCs w:val="24"/>
        </w:rPr>
        <w:t xml:space="preserve">Но здравый смысл  твердость и свобода  горячее участие в чужих бедах и радостях  словом   все достоинства точно родились с ней. </w:t>
      </w:r>
    </w:p>
    <w:p w:rsidR="00A34F32" w:rsidRPr="008C14D4" w:rsidRDefault="00A34F32" w:rsidP="00D61901">
      <w:pPr>
        <w:ind w:left="66"/>
        <w:rPr>
          <w:sz w:val="24"/>
          <w:szCs w:val="24"/>
        </w:rPr>
      </w:pPr>
    </w:p>
    <w:p w:rsidR="00C95C88" w:rsidRPr="00A34F32" w:rsidRDefault="00D61901" w:rsidP="00D6190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Упражнение 3 (</w:t>
      </w:r>
      <w:r w:rsidR="008C14D4">
        <w:rPr>
          <w:sz w:val="24"/>
          <w:szCs w:val="24"/>
          <w:lang w:val="ru-RU"/>
        </w:rPr>
        <w:t>Слайд 9</w:t>
      </w:r>
      <w:r>
        <w:rPr>
          <w:sz w:val="24"/>
          <w:szCs w:val="24"/>
          <w:lang w:val="ru-RU"/>
        </w:rPr>
        <w:t>)</w:t>
      </w:r>
    </w:p>
    <w:p w:rsidR="00C95C88" w:rsidRPr="00A34F32" w:rsidRDefault="00D6190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Найдите соответствия между предложениями с однородными членами и схемами</w:t>
      </w:r>
      <w:r w:rsidR="00124AF0">
        <w:rPr>
          <w:sz w:val="24"/>
          <w:szCs w:val="24"/>
          <w:lang w:val="ru-RU"/>
        </w:rPr>
        <w:t xml:space="preserve"> (учтите, что знаки препинания не проставлены)</w:t>
      </w:r>
    </w:p>
    <w:p w:rsidR="00C95C88" w:rsidRDefault="00C95C88">
      <w:pPr>
        <w:rPr>
          <w:sz w:val="24"/>
          <w:szCs w:val="24"/>
          <w:lang w:val="ru-RU"/>
        </w:rPr>
      </w:pPr>
    </w:p>
    <w:p w:rsidR="00DD31F0" w:rsidRPr="00DD31F0" w:rsidRDefault="00DD31F0" w:rsidP="00DD31F0">
      <w:r w:rsidRPr="00DD31F0">
        <w:t xml:space="preserve">1.В человеке все должно быть прекрасно и лицо и одежда и душа и мысли. </w:t>
      </w:r>
    </w:p>
    <w:p w:rsidR="00DD31F0" w:rsidRPr="00DD31F0" w:rsidRDefault="00DD31F0" w:rsidP="00DD31F0">
      <w:r w:rsidRPr="00DD31F0">
        <w:lastRenderedPageBreak/>
        <w:t>2.В защиту болгар выступили В. Гюго. Ч. Дарвин О. Уайльд Л. Толстой Ф. Достоевский</w:t>
      </w:r>
      <w:r w:rsidRPr="00DD31F0">
        <w:rPr>
          <w:lang w:val="ru-RU"/>
        </w:rPr>
        <w:t xml:space="preserve"> </w:t>
      </w:r>
      <w:r w:rsidRPr="00DD31F0">
        <w:t xml:space="preserve">Д. Менделеев. </w:t>
      </w:r>
    </w:p>
    <w:p w:rsidR="00DD31F0" w:rsidRPr="00DD31F0" w:rsidRDefault="00DD31F0" w:rsidP="00DD31F0">
      <w:r w:rsidRPr="00DD31F0">
        <w:t xml:space="preserve">3.Улыбку смех и радость и покой  я все забыл. </w:t>
      </w:r>
    </w:p>
    <w:p w:rsidR="00DD31F0" w:rsidRPr="00DD31F0" w:rsidRDefault="00DD31F0" w:rsidP="00DD31F0">
      <w:r w:rsidRPr="00DD31F0">
        <w:t xml:space="preserve">4.Разные сосуды кувшины стаканы бутылки  стояли на полках. </w:t>
      </w:r>
    </w:p>
    <w:p w:rsidR="00DD31F0" w:rsidRPr="00DD31F0" w:rsidRDefault="00DD31F0" w:rsidP="00DD31F0">
      <w:r w:rsidRPr="00DD31F0">
        <w:t xml:space="preserve">5.Пускай послужит он в армии да потянет лямку да понюхает пороху да будет солдат. </w:t>
      </w:r>
    </w:p>
    <w:p w:rsidR="00DD31F0" w:rsidRPr="00DD31F0" w:rsidRDefault="00DD31F0" w:rsidP="00DD31F0">
      <w:r w:rsidRPr="00DD31F0">
        <w:t xml:space="preserve">6.Андрей стоял ни жив ни мертв не имея духа взглянуть в лицо отцу. </w:t>
      </w:r>
    </w:p>
    <w:p w:rsidR="00DD31F0" w:rsidRPr="00DD31F0" w:rsidRDefault="00DD31F0" w:rsidP="00DD31F0">
      <w:r w:rsidRPr="00DD31F0">
        <w:t>7.Лицо походка взгляд голос  все вдруг изменилось в Наташе</w:t>
      </w:r>
      <w:r w:rsidRPr="00DD31F0">
        <w:rPr>
          <w:lang w:val="ru-RU"/>
        </w:rPr>
        <w:t xml:space="preserve">. </w:t>
      </w:r>
    </w:p>
    <w:p w:rsidR="00C95C88" w:rsidRPr="00A52BA4" w:rsidRDefault="00C95C88" w:rsidP="00124AF0">
      <w:pPr>
        <w:ind w:left="284"/>
        <w:rPr>
          <w:sz w:val="24"/>
          <w:szCs w:val="24"/>
        </w:rPr>
      </w:pPr>
    </w:p>
    <w:p w:rsidR="00C95C88" w:rsidRDefault="00DD31F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Ключ:</w:t>
      </w:r>
    </w:p>
    <w:p w:rsidR="00731516" w:rsidRDefault="00731516" w:rsidP="00731516">
      <w:pPr>
        <w:pStyle w:val="a4"/>
        <w:numPr>
          <w:ilvl w:val="0"/>
          <w:numId w:val="12"/>
        </w:numPr>
        <w:ind w:left="142"/>
      </w:pPr>
      <w:r>
        <w:t>В человеке все должно быть прекрасно: и лицо, и одежда, и душа, и мысли.</w:t>
      </w:r>
    </w:p>
    <w:p w:rsidR="00731516" w:rsidRDefault="00731516" w:rsidP="00731516">
      <w:pPr>
        <w:pStyle w:val="a4"/>
        <w:numPr>
          <w:ilvl w:val="0"/>
          <w:numId w:val="12"/>
        </w:numPr>
        <w:ind w:left="142"/>
      </w:pPr>
      <w:r>
        <w:t>В защиту болгар выступили В. Гюго. Ч. Дарвин, О. Уайльд, Л. Толстой, Ф. Достоевский,</w:t>
      </w:r>
      <w:r w:rsidRPr="00124AF0">
        <w:rPr>
          <w:lang w:val="ru-RU"/>
        </w:rPr>
        <w:t xml:space="preserve"> </w:t>
      </w:r>
      <w:r>
        <w:t>Д. Менделеев.</w:t>
      </w:r>
    </w:p>
    <w:p w:rsidR="00731516" w:rsidRDefault="00731516" w:rsidP="00731516">
      <w:pPr>
        <w:pStyle w:val="a4"/>
        <w:numPr>
          <w:ilvl w:val="0"/>
          <w:numId w:val="12"/>
        </w:numPr>
        <w:ind w:left="142"/>
      </w:pPr>
      <w:r>
        <w:t>Улыбку, смех, и радость, и покой – я все забыл.</w:t>
      </w:r>
    </w:p>
    <w:p w:rsidR="00731516" w:rsidRDefault="00731516" w:rsidP="00731516">
      <w:pPr>
        <w:pStyle w:val="a4"/>
        <w:numPr>
          <w:ilvl w:val="0"/>
          <w:numId w:val="12"/>
        </w:numPr>
        <w:ind w:left="142"/>
      </w:pPr>
      <w:r>
        <w:t>Разные сосуды: кувшины, стаканы, бутылки – стояли на полках.</w:t>
      </w:r>
    </w:p>
    <w:p w:rsidR="00731516" w:rsidRDefault="00731516" w:rsidP="00731516">
      <w:pPr>
        <w:pStyle w:val="a4"/>
        <w:numPr>
          <w:ilvl w:val="0"/>
          <w:numId w:val="12"/>
        </w:numPr>
        <w:ind w:left="142"/>
      </w:pPr>
      <w:r>
        <w:t>Пускай послужит он в армии, да потянет лямку, да понюхает пороху, да будет солдат.</w:t>
      </w:r>
    </w:p>
    <w:p w:rsidR="00731516" w:rsidRDefault="00731516" w:rsidP="00731516">
      <w:pPr>
        <w:pStyle w:val="a4"/>
        <w:numPr>
          <w:ilvl w:val="0"/>
          <w:numId w:val="12"/>
        </w:numPr>
        <w:ind w:left="142"/>
      </w:pPr>
      <w:r>
        <w:t>Андрей стоял ни жив ни мертв, не имея духа взглянуть в лицо отцу.</w:t>
      </w:r>
    </w:p>
    <w:p w:rsidR="00731516" w:rsidRPr="00124AF0" w:rsidRDefault="00731516" w:rsidP="00731516">
      <w:pPr>
        <w:pStyle w:val="a4"/>
        <w:numPr>
          <w:ilvl w:val="0"/>
          <w:numId w:val="12"/>
        </w:numPr>
        <w:ind w:left="142"/>
      </w:pPr>
      <w:r>
        <w:t>Лицо, походка, взгляд, голос – все вдруг изменилось в Наташе</w:t>
      </w:r>
      <w:r>
        <w:rPr>
          <w:lang w:val="ru-RU"/>
        </w:rPr>
        <w:t>.</w:t>
      </w:r>
    </w:p>
    <w:p w:rsidR="00C95C88" w:rsidRPr="00731516" w:rsidRDefault="00C95C88">
      <w:pPr>
        <w:rPr>
          <w:sz w:val="24"/>
          <w:szCs w:val="24"/>
        </w:rPr>
      </w:pPr>
    </w:p>
    <w:p w:rsidR="00DD31F0" w:rsidRDefault="00DD31F0" w:rsidP="00DD31F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rFonts w:cs="Times New Roman"/>
          <w:sz w:val="24"/>
          <w:szCs w:val="24"/>
          <w:lang w:val="ru-RU"/>
        </w:rPr>
        <w:t>ʘ</w:t>
      </w:r>
      <w:r>
        <w:rPr>
          <w:sz w:val="24"/>
          <w:szCs w:val="24"/>
          <w:lang w:val="ru-RU"/>
        </w:rPr>
        <w:t>: О, О, О - …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</w:p>
    <w:p w:rsidR="00DD31F0" w:rsidRDefault="00DD31F0" w:rsidP="00DD31F0">
      <w:pPr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7.О, О, О, О – </w:t>
      </w:r>
      <w:r>
        <w:rPr>
          <w:rFonts w:cs="Times New Roman"/>
          <w:sz w:val="24"/>
          <w:szCs w:val="24"/>
          <w:lang w:val="ru-RU"/>
        </w:rPr>
        <w:t>ʘ.</w:t>
      </w:r>
    </w:p>
    <w:p w:rsidR="00DD31F0" w:rsidRDefault="00DD31F0" w:rsidP="00DD31F0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1.</w:t>
      </w:r>
      <w:r w:rsidRPr="00DD31F0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ʘ: и</w:t>
      </w:r>
      <w:proofErr w:type="gramStart"/>
      <w:r>
        <w:rPr>
          <w:rFonts w:cs="Times New Roman"/>
          <w:sz w:val="24"/>
          <w:szCs w:val="24"/>
          <w:lang w:val="ru-RU"/>
        </w:rPr>
        <w:t xml:space="preserve"> О</w:t>
      </w:r>
      <w:proofErr w:type="gramEnd"/>
      <w:r>
        <w:rPr>
          <w:rFonts w:cs="Times New Roman"/>
          <w:sz w:val="24"/>
          <w:szCs w:val="24"/>
          <w:lang w:val="ru-RU"/>
        </w:rPr>
        <w:t>, и О, и О, и О.</w:t>
      </w:r>
    </w:p>
    <w:p w:rsidR="00DD31F0" w:rsidRDefault="00DD31F0" w:rsidP="00DD31F0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3.О, О, и</w:t>
      </w:r>
      <w:proofErr w:type="gramStart"/>
      <w:r>
        <w:rPr>
          <w:rFonts w:cs="Times New Roman"/>
          <w:sz w:val="24"/>
          <w:szCs w:val="24"/>
          <w:lang w:val="ru-RU"/>
        </w:rPr>
        <w:t xml:space="preserve"> О</w:t>
      </w:r>
      <w:proofErr w:type="gramEnd"/>
      <w:r>
        <w:rPr>
          <w:rFonts w:cs="Times New Roman"/>
          <w:sz w:val="24"/>
          <w:szCs w:val="24"/>
          <w:lang w:val="ru-RU"/>
        </w:rPr>
        <w:t>, и О - ʘ.</w:t>
      </w:r>
    </w:p>
    <w:p w:rsidR="00DD31F0" w:rsidRDefault="00DD31F0" w:rsidP="00DD31F0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6.Ни</w:t>
      </w:r>
      <w:proofErr w:type="gramStart"/>
      <w:r>
        <w:rPr>
          <w:rFonts w:cs="Times New Roman"/>
          <w:sz w:val="24"/>
          <w:szCs w:val="24"/>
          <w:lang w:val="ru-RU"/>
        </w:rPr>
        <w:t xml:space="preserve"> О</w:t>
      </w:r>
      <w:proofErr w:type="gramEnd"/>
      <w:r>
        <w:rPr>
          <w:rFonts w:cs="Times New Roman"/>
          <w:sz w:val="24"/>
          <w:szCs w:val="24"/>
          <w:lang w:val="ru-RU"/>
        </w:rPr>
        <w:t xml:space="preserve"> ни О</w:t>
      </w:r>
    </w:p>
    <w:p w:rsidR="00DD31F0" w:rsidRDefault="00DD31F0" w:rsidP="00DD31F0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2.О, О, О, О, О, О.</w:t>
      </w:r>
    </w:p>
    <w:p w:rsidR="00DD31F0" w:rsidRPr="00DD31F0" w:rsidRDefault="00DD31F0" w:rsidP="00DD31F0">
      <w:pPr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5.О, да</w:t>
      </w:r>
      <w:proofErr w:type="gramStart"/>
      <w:r>
        <w:rPr>
          <w:rFonts w:cs="Times New Roman"/>
          <w:sz w:val="24"/>
          <w:szCs w:val="24"/>
          <w:lang w:val="ru-RU"/>
        </w:rPr>
        <w:t xml:space="preserve"> О</w:t>
      </w:r>
      <w:proofErr w:type="gramEnd"/>
      <w:r>
        <w:rPr>
          <w:rFonts w:cs="Times New Roman"/>
          <w:sz w:val="24"/>
          <w:szCs w:val="24"/>
          <w:lang w:val="ru-RU"/>
        </w:rPr>
        <w:t>, да О, да О.</w:t>
      </w: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8C14D4" w:rsidRPr="008C14D4" w:rsidRDefault="008C14D4" w:rsidP="008C14D4">
      <w:pPr>
        <w:rPr>
          <w:b/>
          <w:sz w:val="24"/>
          <w:szCs w:val="24"/>
          <w:u w:val="single"/>
          <w:lang w:val="ru-RU"/>
        </w:rPr>
      </w:pPr>
      <w:r w:rsidRPr="008C14D4">
        <w:rPr>
          <w:b/>
          <w:sz w:val="24"/>
          <w:szCs w:val="24"/>
          <w:lang w:val="ru-RU"/>
        </w:rPr>
        <w:t>5.</w:t>
      </w:r>
      <w:r w:rsidRPr="008C14D4">
        <w:rPr>
          <w:b/>
          <w:sz w:val="24"/>
          <w:szCs w:val="24"/>
          <w:u w:val="single"/>
          <w:lang w:val="ru-RU"/>
        </w:rPr>
        <w:t xml:space="preserve"> Ошибки при использовании однородных членов предложения: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sz w:val="24"/>
          <w:szCs w:val="24"/>
          <w:lang w:val="ru-RU"/>
        </w:rPr>
        <w:t>1.Нарушение логического единства: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i/>
          <w:iCs/>
          <w:sz w:val="24"/>
          <w:szCs w:val="24"/>
          <w:lang w:val="ru-RU"/>
        </w:rPr>
        <w:t>Картофель мы употребляем в пищу и в сельском хозяйстве.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sz w:val="24"/>
          <w:szCs w:val="24"/>
          <w:lang w:val="ru-RU"/>
        </w:rPr>
        <w:t>2.Объединение в одном ряду видовых и родовых понятий: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i/>
          <w:iCs/>
          <w:sz w:val="24"/>
          <w:szCs w:val="24"/>
          <w:lang w:val="ru-RU"/>
        </w:rPr>
        <w:t>Медведи и животные леса зимой впадают в спячку.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sz w:val="24"/>
          <w:szCs w:val="24"/>
          <w:lang w:val="ru-RU"/>
        </w:rPr>
        <w:t>3.Объединение в один ряд слов, неоднородных по своему значению: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i/>
          <w:iCs/>
          <w:sz w:val="24"/>
          <w:szCs w:val="24"/>
          <w:lang w:val="ru-RU"/>
        </w:rPr>
        <w:t>Армия постепенно наращивала боевую мощь военной техники и уверенность в победе.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4.</w:t>
      </w:r>
      <w:r w:rsidRPr="008C14D4">
        <w:rPr>
          <w:b/>
          <w:bCs/>
          <w:sz w:val="24"/>
          <w:szCs w:val="24"/>
          <w:lang w:val="ru-RU"/>
        </w:rPr>
        <w:t>Повторение однозначных слов в качестве однородных членов: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i/>
          <w:iCs/>
          <w:sz w:val="24"/>
          <w:szCs w:val="24"/>
          <w:lang w:val="ru-RU"/>
        </w:rPr>
        <w:t>Систематическое повторение материала дало мне крепкие и прочные знания по русскому языку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5.</w:t>
      </w:r>
      <w:r w:rsidRPr="008C14D4">
        <w:rPr>
          <w:b/>
          <w:bCs/>
          <w:sz w:val="24"/>
          <w:szCs w:val="24"/>
          <w:lang w:val="ru-RU"/>
        </w:rPr>
        <w:t>Неправильное согласование в предложениях с однородными членами: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i/>
          <w:iCs/>
          <w:sz w:val="24"/>
          <w:szCs w:val="24"/>
          <w:lang w:val="ru-RU"/>
        </w:rPr>
        <w:t>Наш сад, роща у дороги и лес оделся (</w:t>
      </w:r>
      <w:proofErr w:type="gramStart"/>
      <w:r w:rsidRPr="008C14D4">
        <w:rPr>
          <w:b/>
          <w:bCs/>
          <w:i/>
          <w:iCs/>
          <w:sz w:val="24"/>
          <w:szCs w:val="24"/>
          <w:lang w:val="ru-RU"/>
        </w:rPr>
        <w:t>вместо</w:t>
      </w:r>
      <w:proofErr w:type="gramEnd"/>
      <w:r w:rsidRPr="008C14D4">
        <w:rPr>
          <w:b/>
          <w:bCs/>
          <w:i/>
          <w:iCs/>
          <w:sz w:val="24"/>
          <w:szCs w:val="24"/>
          <w:lang w:val="ru-RU"/>
        </w:rPr>
        <w:t xml:space="preserve"> оделись) инеем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sz w:val="24"/>
          <w:szCs w:val="24"/>
          <w:lang w:val="ru-RU"/>
        </w:rPr>
        <w:t>6.Неверное управление при однородных членах: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i/>
          <w:iCs/>
          <w:sz w:val="24"/>
          <w:szCs w:val="24"/>
          <w:lang w:val="ru-RU"/>
        </w:rPr>
        <w:t>Композитор знакомится и внимательно изучает фольклор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sz w:val="24"/>
          <w:szCs w:val="24"/>
          <w:lang w:val="ru-RU"/>
        </w:rPr>
        <w:t>7.Неверное употребление союзов: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i/>
          <w:iCs/>
          <w:sz w:val="24"/>
          <w:szCs w:val="24"/>
          <w:lang w:val="ru-RU"/>
        </w:rPr>
        <w:t>Декабристы любили и восхищались русским народом.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Если однородные члены имеют разные предлоги, то пропуск одного из них недопустим!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 xml:space="preserve">Например: </w:t>
      </w:r>
      <w:r w:rsidRPr="008C14D4">
        <w:rPr>
          <w:b/>
          <w:bCs/>
          <w:i/>
          <w:iCs/>
          <w:sz w:val="24"/>
          <w:szCs w:val="24"/>
          <w:lang w:val="ru-RU"/>
        </w:rPr>
        <w:t>На заводах и научно-исследовательских институтах вновь проходят стихийные митинги.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proofErr w:type="gramStart"/>
      <w:r w:rsidRPr="008C14D4">
        <w:rPr>
          <w:b/>
          <w:bCs/>
          <w:sz w:val="24"/>
          <w:szCs w:val="24"/>
          <w:lang w:val="ru-RU"/>
        </w:rPr>
        <w:t>Достаточно часто в речи нарушается порядок слов при использовании двойных сопоставительных союзов (не только..., но и; не столько..., сколько; как..., так и; хотя..., но и др.), повторяющихся союзов (то... то; не то... не то и др.).</w:t>
      </w:r>
      <w:proofErr w:type="gramEnd"/>
      <w:r w:rsidRPr="008C14D4">
        <w:rPr>
          <w:b/>
          <w:bCs/>
          <w:sz w:val="24"/>
          <w:szCs w:val="24"/>
          <w:lang w:val="ru-RU"/>
        </w:rPr>
        <w:t xml:space="preserve"> Части таких союзов должны стоять непосредственно рядом с однородными членами!</w:t>
      </w:r>
      <w:r w:rsidRPr="008C14D4">
        <w:rPr>
          <w:sz w:val="24"/>
          <w:szCs w:val="24"/>
        </w:rPr>
        <w:t xml:space="preserve"> </w:t>
      </w:r>
    </w:p>
    <w:p w:rsidR="008C14D4" w:rsidRPr="00DF6D41" w:rsidRDefault="008C14D4" w:rsidP="008C14D4">
      <w:pPr>
        <w:rPr>
          <w:sz w:val="24"/>
          <w:szCs w:val="24"/>
          <w:lang w:val="ru-RU"/>
        </w:rPr>
      </w:pPr>
      <w:r w:rsidRPr="008C14D4">
        <w:rPr>
          <w:b/>
          <w:bCs/>
          <w:i/>
          <w:iCs/>
          <w:sz w:val="24"/>
          <w:szCs w:val="24"/>
          <w:lang w:val="ru-RU"/>
        </w:rPr>
        <w:t xml:space="preserve">Мы осмотрели не только древнюю часть города, но и побывали в новых </w:t>
      </w:r>
      <w:proofErr w:type="spellStart"/>
      <w:r w:rsidRPr="008C14D4">
        <w:rPr>
          <w:b/>
          <w:bCs/>
          <w:i/>
          <w:iCs/>
          <w:sz w:val="24"/>
          <w:szCs w:val="24"/>
          <w:lang w:val="ru-RU"/>
        </w:rPr>
        <w:t>районах</w:t>
      </w:r>
      <w:proofErr w:type="gramStart"/>
      <w:r w:rsidRPr="008C14D4">
        <w:rPr>
          <w:b/>
          <w:bCs/>
          <w:i/>
          <w:iCs/>
          <w:sz w:val="24"/>
          <w:szCs w:val="24"/>
          <w:lang w:val="ru-RU"/>
        </w:rPr>
        <w:t>.</w:t>
      </w:r>
      <w:r w:rsidRPr="00DF6D41">
        <w:rPr>
          <w:sz w:val="24"/>
          <w:szCs w:val="24"/>
          <w:lang w:val="ru-RU"/>
        </w:rPr>
        <w:t>У</w:t>
      </w:r>
      <w:proofErr w:type="gramEnd"/>
      <w:r w:rsidRPr="00DF6D41">
        <w:rPr>
          <w:sz w:val="24"/>
          <w:szCs w:val="24"/>
          <w:lang w:val="ru-RU"/>
        </w:rPr>
        <w:t>пражнение</w:t>
      </w:r>
      <w:proofErr w:type="spellEnd"/>
      <w:r w:rsidRPr="00DF6D41">
        <w:rPr>
          <w:sz w:val="24"/>
          <w:szCs w:val="24"/>
          <w:lang w:val="ru-RU"/>
        </w:rPr>
        <w:t xml:space="preserve"> 5</w:t>
      </w:r>
    </w:p>
    <w:p w:rsidR="008C14D4" w:rsidRDefault="008C14D4" w:rsidP="008C14D4">
      <w:pPr>
        <w:rPr>
          <w:sz w:val="24"/>
          <w:szCs w:val="24"/>
          <w:lang w:val="ru-RU"/>
        </w:rPr>
      </w:pPr>
    </w:p>
    <w:p w:rsidR="005343A5" w:rsidRDefault="005343A5" w:rsidP="008C14D4">
      <w:pPr>
        <w:rPr>
          <w:sz w:val="24"/>
          <w:szCs w:val="24"/>
          <w:lang w:val="ru-RU"/>
        </w:rPr>
      </w:pPr>
    </w:p>
    <w:p w:rsidR="005343A5" w:rsidRDefault="005343A5" w:rsidP="008C14D4">
      <w:pPr>
        <w:rPr>
          <w:sz w:val="24"/>
          <w:szCs w:val="24"/>
          <w:lang w:val="ru-RU"/>
        </w:rPr>
      </w:pP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lastRenderedPageBreak/>
        <w:t>Упражнение 4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b/>
          <w:bCs/>
          <w:sz w:val="24"/>
          <w:szCs w:val="24"/>
          <w:lang w:val="ru-RU"/>
        </w:rPr>
        <w:t>Найдите ошибки и недочёты в употреблении однородных членов. Исправьте предложения. Обоснуйте ответ.</w:t>
      </w:r>
      <w:r w:rsidRPr="008C14D4">
        <w:rPr>
          <w:b/>
          <w:bCs/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1.Родители заботятся и переживают даже за взрослых детей.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2. Я понимаю и сочувствую стремлению автора всесторонне осветить эту сложную проблему.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3. Везде: на улицах, площадях, парках и садах – ощущается близость весны.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4. Режиссёр опирался и развивал в своей работе систему Станиславского.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5. Маяковский всю жизнь не любил и брезговал мещанством.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6. По этому роману созданы не только кинофильмы, но и поставлены замечательные спектакли.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7. Эта пьеса современна и злободневная.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 xml:space="preserve">8. Для полного счастья мне не хватает хорошей учёбы, дисциплины и дедушки. </w:t>
      </w:r>
    </w:p>
    <w:p w:rsidR="00C95C88" w:rsidRPr="008C14D4" w:rsidRDefault="00C95C88">
      <w:pPr>
        <w:rPr>
          <w:sz w:val="24"/>
          <w:szCs w:val="24"/>
        </w:rPr>
      </w:pPr>
    </w:p>
    <w:p w:rsidR="00C95C88" w:rsidRDefault="008C14D4">
      <w:pPr>
        <w:rPr>
          <w:sz w:val="24"/>
          <w:szCs w:val="24"/>
          <w:lang w:val="ru-RU"/>
        </w:rPr>
      </w:pPr>
      <w:r w:rsidRPr="008C14D4">
        <w:rPr>
          <w:sz w:val="24"/>
          <w:szCs w:val="24"/>
          <w:lang w:val="ru-RU"/>
        </w:rPr>
        <w:t>Ответы</w:t>
      </w:r>
      <w:r>
        <w:rPr>
          <w:sz w:val="24"/>
          <w:szCs w:val="24"/>
          <w:lang w:val="ru-RU"/>
        </w:rPr>
        <w:t>: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1.Родители заботятся даже о взрослых детях и переживают за них.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2. Я понимаю стремление автора всесторонне осветить эту сложную проблему и сочувствую ему.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3. Везде: на улицах, площадях, в парках и садах – ощущается близость весны.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4. Режиссёр опирался в своей работе на систему Станиславского и развивал ее.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5. Маяковский всю жизнь не любил мещанство и брезговал им.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6. По этому роману созданы не только кинофильмы, но и замечательные спектакли.    ИЛИ</w:t>
      </w:r>
      <w:proofErr w:type="gramStart"/>
      <w:r w:rsidRPr="008C14D4">
        <w:rPr>
          <w:sz w:val="24"/>
          <w:szCs w:val="24"/>
          <w:lang w:val="ru-RU"/>
        </w:rPr>
        <w:t xml:space="preserve">   П</w:t>
      </w:r>
      <w:proofErr w:type="gramEnd"/>
      <w:r w:rsidRPr="008C14D4">
        <w:rPr>
          <w:sz w:val="24"/>
          <w:szCs w:val="24"/>
          <w:lang w:val="ru-RU"/>
        </w:rPr>
        <w:t>о этому роману не только созданы кинофильмы, но и поставлены замечательные театры.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>7. Эта пьеса современна и злободневна.</w:t>
      </w:r>
      <w:r w:rsidRPr="008C14D4">
        <w:rPr>
          <w:sz w:val="24"/>
          <w:szCs w:val="24"/>
        </w:rPr>
        <w:t xml:space="preserve"> </w:t>
      </w:r>
    </w:p>
    <w:p w:rsidR="008C14D4" w:rsidRPr="008C14D4" w:rsidRDefault="008C14D4" w:rsidP="008C14D4">
      <w:pPr>
        <w:rPr>
          <w:sz w:val="24"/>
          <w:szCs w:val="24"/>
        </w:rPr>
      </w:pPr>
      <w:r w:rsidRPr="008C14D4">
        <w:rPr>
          <w:sz w:val="24"/>
          <w:szCs w:val="24"/>
          <w:lang w:val="ru-RU"/>
        </w:rPr>
        <w:t xml:space="preserve">8. Для полного счастья мне не хватает хорошей учёбы, дисциплины и внимания дедушки. </w:t>
      </w:r>
    </w:p>
    <w:p w:rsidR="00C95C88" w:rsidRPr="008C14D4" w:rsidRDefault="00C95C88">
      <w:pPr>
        <w:rPr>
          <w:sz w:val="24"/>
          <w:szCs w:val="24"/>
        </w:rPr>
      </w:pPr>
    </w:p>
    <w:p w:rsidR="00C95C88" w:rsidRPr="005343A5" w:rsidRDefault="005343A5" w:rsidP="005343A5">
      <w:pPr>
        <w:pStyle w:val="a4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Обобщение. </w:t>
      </w:r>
      <w:r w:rsidR="00315795" w:rsidRPr="005343A5">
        <w:rPr>
          <w:sz w:val="24"/>
          <w:szCs w:val="24"/>
          <w:lang w:val="ru-RU"/>
        </w:rPr>
        <w:t>Тест «Проверь себя»</w:t>
      </w:r>
    </w:p>
    <w:p w:rsidR="00C95C88" w:rsidRDefault="00C95C88">
      <w:pPr>
        <w:rPr>
          <w:sz w:val="24"/>
          <w:szCs w:val="24"/>
          <w:lang w:val="ru-RU"/>
        </w:rPr>
      </w:pPr>
    </w:p>
    <w:p w:rsidR="005343A5" w:rsidRPr="002A1E47" w:rsidRDefault="005343A5" w:rsidP="005343A5">
      <w:pPr>
        <w:jc w:val="center"/>
        <w:rPr>
          <w:b/>
          <w:sz w:val="24"/>
          <w:szCs w:val="24"/>
          <w:lang w:val="ru-RU"/>
        </w:rPr>
      </w:pPr>
      <w:r w:rsidRPr="002A1E47">
        <w:rPr>
          <w:b/>
          <w:sz w:val="24"/>
          <w:szCs w:val="24"/>
          <w:lang w:val="ru-RU"/>
        </w:rPr>
        <w:t>Тест по теме «Однородные члены предложения»</w:t>
      </w:r>
    </w:p>
    <w:p w:rsidR="005343A5" w:rsidRPr="002A1E47" w:rsidRDefault="005343A5" w:rsidP="005343A5">
      <w:pPr>
        <w:rPr>
          <w:b/>
          <w:sz w:val="24"/>
          <w:szCs w:val="24"/>
        </w:rPr>
      </w:pPr>
      <w:r w:rsidRPr="002A1E47">
        <w:rPr>
          <w:b/>
          <w:sz w:val="24"/>
          <w:szCs w:val="24"/>
        </w:rPr>
        <w:t>1. Укажите, сколько в  предложении   однородных   членов .</w:t>
      </w:r>
    </w:p>
    <w:p w:rsidR="005343A5" w:rsidRPr="002A1E47" w:rsidRDefault="005343A5" w:rsidP="005343A5">
      <w:pPr>
        <w:rPr>
          <w:b/>
          <w:sz w:val="24"/>
          <w:szCs w:val="24"/>
        </w:rPr>
      </w:pPr>
      <w:r w:rsidRPr="002A1E47">
        <w:rPr>
          <w:b/>
          <w:sz w:val="24"/>
          <w:szCs w:val="24"/>
        </w:rPr>
        <w:t xml:space="preserve">а) их нет </w:t>
      </w:r>
      <w:r w:rsidRPr="002A1E47">
        <w:rPr>
          <w:b/>
          <w:sz w:val="24"/>
          <w:szCs w:val="24"/>
          <w:lang w:val="ru-RU"/>
        </w:rPr>
        <w:t xml:space="preserve">  </w:t>
      </w:r>
      <w:r w:rsidRPr="002A1E47">
        <w:rPr>
          <w:b/>
          <w:sz w:val="24"/>
          <w:szCs w:val="24"/>
        </w:rPr>
        <w:t xml:space="preserve">б) 2 </w:t>
      </w:r>
      <w:r w:rsidRPr="002A1E47">
        <w:rPr>
          <w:b/>
          <w:sz w:val="24"/>
          <w:szCs w:val="24"/>
          <w:lang w:val="ru-RU"/>
        </w:rPr>
        <w:t xml:space="preserve">   </w:t>
      </w:r>
      <w:r w:rsidRPr="002A1E47">
        <w:rPr>
          <w:b/>
          <w:sz w:val="24"/>
          <w:szCs w:val="24"/>
        </w:rPr>
        <w:t xml:space="preserve">в)3 </w:t>
      </w:r>
      <w:r w:rsidRPr="002A1E47">
        <w:rPr>
          <w:b/>
          <w:sz w:val="24"/>
          <w:szCs w:val="24"/>
          <w:lang w:val="ru-RU"/>
        </w:rPr>
        <w:t xml:space="preserve">    </w:t>
      </w:r>
      <w:r w:rsidRPr="002A1E47">
        <w:rPr>
          <w:b/>
          <w:sz w:val="24"/>
          <w:szCs w:val="24"/>
        </w:rPr>
        <w:t xml:space="preserve">г) 4 </w:t>
      </w:r>
      <w:r w:rsidRPr="002A1E47">
        <w:rPr>
          <w:b/>
          <w:sz w:val="24"/>
          <w:szCs w:val="24"/>
          <w:lang w:val="ru-RU"/>
        </w:rPr>
        <w:t xml:space="preserve">    </w:t>
      </w:r>
      <w:r w:rsidRPr="002A1E47">
        <w:rPr>
          <w:b/>
          <w:sz w:val="24"/>
          <w:szCs w:val="24"/>
        </w:rPr>
        <w:t>д)5</w:t>
      </w:r>
    </w:p>
    <w:p w:rsidR="005343A5" w:rsidRPr="002A1E47" w:rsidRDefault="005343A5" w:rsidP="005343A5">
      <w:pPr>
        <w:rPr>
          <w:sz w:val="24"/>
          <w:szCs w:val="24"/>
        </w:rPr>
      </w:pP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1. Внимательно неутомимо упрямо изучайте язык.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2. В произведении должна быть ясная определенная мысль.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3. Север дышит ветром ночи и полынь колышет.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4. Все последнее время стояли пасмурные серые дни.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5. Как жить так и читать вприпрыжку не следует.</w:t>
      </w:r>
    </w:p>
    <w:p w:rsidR="005343A5" w:rsidRPr="002A1E47" w:rsidRDefault="005343A5" w:rsidP="005343A5">
      <w:pPr>
        <w:rPr>
          <w:sz w:val="24"/>
          <w:szCs w:val="24"/>
        </w:rPr>
      </w:pPr>
    </w:p>
    <w:p w:rsidR="005343A5" w:rsidRPr="002A1E47" w:rsidRDefault="005343A5" w:rsidP="005343A5">
      <w:pPr>
        <w:rPr>
          <w:b/>
          <w:sz w:val="24"/>
          <w:szCs w:val="24"/>
        </w:rPr>
      </w:pPr>
      <w:r w:rsidRPr="002A1E47">
        <w:rPr>
          <w:b/>
          <w:sz w:val="24"/>
          <w:szCs w:val="24"/>
        </w:rPr>
        <w:t>2. Определите, сколько запятых нужно поставить в  предложениях  с  однородными   членами .</w:t>
      </w:r>
    </w:p>
    <w:p w:rsidR="005343A5" w:rsidRPr="002A1E47" w:rsidRDefault="005343A5" w:rsidP="005343A5">
      <w:pPr>
        <w:rPr>
          <w:b/>
          <w:sz w:val="24"/>
          <w:szCs w:val="24"/>
        </w:rPr>
      </w:pPr>
      <w:r w:rsidRPr="002A1E47">
        <w:rPr>
          <w:b/>
          <w:sz w:val="24"/>
          <w:szCs w:val="24"/>
        </w:rPr>
        <w:t>а) 1</w:t>
      </w:r>
      <w:r w:rsidRPr="002A1E47">
        <w:rPr>
          <w:b/>
          <w:sz w:val="24"/>
          <w:szCs w:val="24"/>
          <w:lang w:val="ru-RU"/>
        </w:rPr>
        <w:t xml:space="preserve">     </w:t>
      </w:r>
      <w:r w:rsidRPr="002A1E47">
        <w:rPr>
          <w:b/>
          <w:sz w:val="24"/>
          <w:szCs w:val="24"/>
        </w:rPr>
        <w:t xml:space="preserve"> б) 2</w:t>
      </w:r>
      <w:r w:rsidRPr="002A1E47">
        <w:rPr>
          <w:b/>
          <w:sz w:val="24"/>
          <w:szCs w:val="24"/>
          <w:lang w:val="ru-RU"/>
        </w:rPr>
        <w:t xml:space="preserve">    </w:t>
      </w:r>
      <w:r w:rsidRPr="002A1E47">
        <w:rPr>
          <w:b/>
          <w:sz w:val="24"/>
          <w:szCs w:val="24"/>
        </w:rPr>
        <w:t xml:space="preserve"> в) 3 </w:t>
      </w:r>
      <w:r w:rsidRPr="002A1E47">
        <w:rPr>
          <w:b/>
          <w:sz w:val="24"/>
          <w:szCs w:val="24"/>
          <w:lang w:val="ru-RU"/>
        </w:rPr>
        <w:t xml:space="preserve">     </w:t>
      </w:r>
      <w:r w:rsidRPr="002A1E47">
        <w:rPr>
          <w:b/>
          <w:sz w:val="24"/>
          <w:szCs w:val="24"/>
        </w:rPr>
        <w:t>г) не нужны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1. Далекие гулы повторяют и рев и треск и шум и гром.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2. Маяк то вспыхивал то погасал беззвучно.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3. На земле как – то тихо и голо без пшеницы и ржи и овса.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4. На горе стоят очень редкие сосны и очень частые сосновые и еловые пни.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5. В то утро простился с тобою твой муж или брат или сын.</w:t>
      </w:r>
    </w:p>
    <w:p w:rsidR="005343A5" w:rsidRPr="002A1E47" w:rsidRDefault="005343A5" w:rsidP="005343A5">
      <w:pPr>
        <w:rPr>
          <w:sz w:val="24"/>
          <w:szCs w:val="24"/>
        </w:rPr>
      </w:pPr>
    </w:p>
    <w:p w:rsidR="005343A5" w:rsidRPr="002A1E47" w:rsidRDefault="005343A5" w:rsidP="005343A5">
      <w:pPr>
        <w:rPr>
          <w:b/>
          <w:sz w:val="24"/>
          <w:szCs w:val="24"/>
        </w:rPr>
      </w:pPr>
      <w:r w:rsidRPr="002A1E47">
        <w:rPr>
          <w:b/>
          <w:sz w:val="24"/>
          <w:szCs w:val="24"/>
        </w:rPr>
        <w:t>3. Какой знак пропущен в  предложении  с  однородными   членами ?</w:t>
      </w:r>
    </w:p>
    <w:p w:rsidR="005343A5" w:rsidRPr="002A1E47" w:rsidRDefault="005343A5" w:rsidP="005343A5">
      <w:pPr>
        <w:rPr>
          <w:b/>
          <w:sz w:val="24"/>
          <w:szCs w:val="24"/>
        </w:rPr>
      </w:pPr>
      <w:r w:rsidRPr="002A1E47">
        <w:rPr>
          <w:b/>
          <w:sz w:val="24"/>
          <w:szCs w:val="24"/>
        </w:rPr>
        <w:t>а) запятая б) двоеточие в) тире г) никакого</w:t>
      </w:r>
    </w:p>
    <w:p w:rsidR="005343A5" w:rsidRPr="002A1E47" w:rsidRDefault="005343A5" w:rsidP="005343A5">
      <w:pPr>
        <w:rPr>
          <w:sz w:val="24"/>
          <w:szCs w:val="24"/>
        </w:rPr>
      </w:pP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1. Брали слово старшие и помоложе, бригадиры и просто рабочие.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2. Вдруг все вокруг стало для меня дорого: и это серое выцветшее небо и лесистые бугры.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3. И радость встреч, и горечь разлук мы все испытали, товарищ и друг.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4. Жизнь в представлении Алеши была разделена на две части на детскую и взрослую.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5. Счастье берем по праву и жарко любим , и поем , как дети.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  <w:lang w:val="ru-RU"/>
        </w:rPr>
        <w:t>6</w:t>
      </w:r>
      <w:r w:rsidRPr="002A1E47">
        <w:rPr>
          <w:sz w:val="24"/>
          <w:szCs w:val="24"/>
        </w:rPr>
        <w:t>. К нему со всех сторон ползут донесения, указания, разъяснения, иногда неожиданные, остроумные яркие.</w:t>
      </w:r>
    </w:p>
    <w:p w:rsidR="005343A5" w:rsidRPr="002A1E47" w:rsidRDefault="005343A5" w:rsidP="005343A5">
      <w:pPr>
        <w:rPr>
          <w:sz w:val="24"/>
          <w:szCs w:val="24"/>
        </w:rPr>
      </w:pPr>
    </w:p>
    <w:p w:rsidR="005343A5" w:rsidRDefault="005343A5" w:rsidP="005343A5">
      <w:pPr>
        <w:rPr>
          <w:b/>
          <w:sz w:val="24"/>
          <w:szCs w:val="24"/>
          <w:lang w:val="ru-RU"/>
        </w:rPr>
      </w:pPr>
    </w:p>
    <w:p w:rsidR="005343A5" w:rsidRPr="002A1E47" w:rsidRDefault="005343A5" w:rsidP="005343A5">
      <w:pPr>
        <w:rPr>
          <w:b/>
          <w:sz w:val="24"/>
          <w:szCs w:val="24"/>
        </w:rPr>
      </w:pPr>
      <w:r w:rsidRPr="002A1E47">
        <w:rPr>
          <w:b/>
          <w:sz w:val="24"/>
          <w:szCs w:val="24"/>
        </w:rPr>
        <w:lastRenderedPageBreak/>
        <w:t>4. Выпишите номера предложений с пунктуационной ошибкой.</w:t>
      </w:r>
    </w:p>
    <w:p w:rsidR="005343A5" w:rsidRPr="002A1E47" w:rsidRDefault="005343A5" w:rsidP="005343A5">
      <w:pPr>
        <w:rPr>
          <w:sz w:val="24"/>
          <w:szCs w:val="24"/>
        </w:rPr>
      </w:pP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1. Земля, крыши домов, деревья – все было покрыто снегом.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2. Работа, хотя и привычна, но тяжела.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3. Вода прибывала быстро и затопляла все: и песчаные отмели и островки.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4. И там и сям валялись инструменты.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5. Я жил в Петербурге долгие месяцы, и отыскать меня было так же легко, как сходить на Невский.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6. Писатель вложил в торопливые страницы свою веру, и боль, и романтику.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7. Цирк любят, как дети, так и взрослые.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8. Ты меня или не слышишь или не понимаешь.</w:t>
      </w:r>
    </w:p>
    <w:p w:rsidR="005343A5" w:rsidRPr="002A1E47" w:rsidRDefault="005343A5" w:rsidP="005343A5">
      <w:pPr>
        <w:rPr>
          <w:sz w:val="24"/>
          <w:szCs w:val="24"/>
        </w:rPr>
      </w:pPr>
      <w:r w:rsidRPr="002A1E47">
        <w:rPr>
          <w:sz w:val="24"/>
          <w:szCs w:val="24"/>
        </w:rPr>
        <w:t>9. Он решил продать землю, и дом, и уехать в Европу.</w:t>
      </w:r>
    </w:p>
    <w:p w:rsidR="005343A5" w:rsidRPr="002A1E47" w:rsidRDefault="005343A5" w:rsidP="005343A5">
      <w:pPr>
        <w:rPr>
          <w:sz w:val="24"/>
          <w:szCs w:val="24"/>
          <w:lang w:val="ru-RU"/>
        </w:rPr>
      </w:pPr>
      <w:r w:rsidRPr="002A1E47">
        <w:rPr>
          <w:sz w:val="24"/>
          <w:szCs w:val="24"/>
        </w:rPr>
        <w:t>10. Дни стояли пасмурные, однако, теплые.</w:t>
      </w:r>
    </w:p>
    <w:p w:rsidR="005343A5" w:rsidRPr="002A1E47" w:rsidRDefault="005343A5" w:rsidP="005343A5">
      <w:pPr>
        <w:rPr>
          <w:sz w:val="24"/>
          <w:szCs w:val="24"/>
          <w:lang w:val="ru-RU"/>
        </w:rPr>
      </w:pPr>
    </w:p>
    <w:p w:rsidR="005343A5" w:rsidRPr="002A1E47" w:rsidRDefault="005343A5" w:rsidP="005343A5">
      <w:pPr>
        <w:rPr>
          <w:sz w:val="24"/>
          <w:szCs w:val="24"/>
          <w:lang w:val="ru-RU"/>
        </w:rPr>
      </w:pPr>
    </w:p>
    <w:p w:rsidR="005343A5" w:rsidRPr="002A1E47" w:rsidRDefault="005343A5" w:rsidP="005343A5">
      <w:pPr>
        <w:rPr>
          <w:sz w:val="24"/>
          <w:szCs w:val="24"/>
          <w:lang w:val="ru-RU"/>
        </w:rPr>
      </w:pPr>
      <w:r w:rsidRPr="002A1E47">
        <w:rPr>
          <w:sz w:val="24"/>
          <w:szCs w:val="24"/>
          <w:lang w:val="ru-RU"/>
        </w:rPr>
        <w:t>Ответы:</w:t>
      </w:r>
    </w:p>
    <w:p w:rsidR="005343A5" w:rsidRPr="002A1E47" w:rsidRDefault="005343A5" w:rsidP="005343A5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2A1E47">
        <w:rPr>
          <w:sz w:val="24"/>
          <w:szCs w:val="24"/>
          <w:lang w:val="ru-RU"/>
        </w:rPr>
        <w:t>1в, 2б, 3б, 4б, 5б.</w:t>
      </w:r>
    </w:p>
    <w:p w:rsidR="005343A5" w:rsidRPr="002A1E47" w:rsidRDefault="005343A5" w:rsidP="005343A5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2A1E47">
        <w:rPr>
          <w:sz w:val="24"/>
          <w:szCs w:val="24"/>
          <w:lang w:val="ru-RU"/>
        </w:rPr>
        <w:t>1в, 2б, 3б, 4г, 5б.</w:t>
      </w:r>
    </w:p>
    <w:p w:rsidR="005343A5" w:rsidRPr="002A1E47" w:rsidRDefault="005343A5" w:rsidP="005343A5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2A1E47">
        <w:rPr>
          <w:sz w:val="24"/>
          <w:szCs w:val="24"/>
          <w:lang w:val="ru-RU"/>
        </w:rPr>
        <w:t>1г, 2а, 3в, 4б, 5б, 6а.</w:t>
      </w:r>
    </w:p>
    <w:p w:rsidR="005343A5" w:rsidRPr="002A1E47" w:rsidRDefault="005343A5" w:rsidP="005343A5">
      <w:pPr>
        <w:pStyle w:val="a4"/>
        <w:numPr>
          <w:ilvl w:val="0"/>
          <w:numId w:val="14"/>
        </w:numPr>
        <w:rPr>
          <w:sz w:val="24"/>
          <w:szCs w:val="24"/>
          <w:lang w:val="ru-RU"/>
        </w:rPr>
      </w:pPr>
      <w:r w:rsidRPr="002A1E47">
        <w:rPr>
          <w:sz w:val="24"/>
          <w:szCs w:val="24"/>
          <w:lang w:val="ru-RU"/>
        </w:rPr>
        <w:t>2, 3, 7, 8, 9, 10.</w:t>
      </w: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5343A5" w:rsidP="005343A5">
      <w:pPr>
        <w:pStyle w:val="a4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Рефлексия</w:t>
      </w:r>
    </w:p>
    <w:p w:rsidR="005343A5" w:rsidRDefault="005343A5" w:rsidP="005343A5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1.Что нового вы узнали на факультативе?</w:t>
      </w:r>
    </w:p>
    <w:p w:rsidR="005343A5" w:rsidRDefault="005343A5" w:rsidP="005343A5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2.Была ли информация для вас полезной?</w:t>
      </w:r>
    </w:p>
    <w:p w:rsidR="00D37F46" w:rsidRPr="005343A5" w:rsidRDefault="00D37F46" w:rsidP="005343A5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3.Достигли ли мы целей, поставленных в начале занятия</w:t>
      </w: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C95C88" w:rsidRDefault="00C95C88">
      <w:pPr>
        <w:rPr>
          <w:sz w:val="24"/>
          <w:szCs w:val="24"/>
          <w:lang w:val="ru-RU"/>
        </w:rPr>
      </w:pPr>
    </w:p>
    <w:p w:rsidR="00DF6D41" w:rsidRDefault="00DF6D41">
      <w:pPr>
        <w:rPr>
          <w:sz w:val="24"/>
          <w:szCs w:val="24"/>
          <w:lang w:val="ru-RU"/>
        </w:rPr>
      </w:pPr>
    </w:p>
    <w:p w:rsidR="00DF6D41" w:rsidRDefault="00DF6D41">
      <w:pPr>
        <w:rPr>
          <w:sz w:val="24"/>
          <w:szCs w:val="24"/>
          <w:lang w:val="ru-RU"/>
        </w:rPr>
      </w:pPr>
    </w:p>
    <w:p w:rsidR="00DF6D41" w:rsidRDefault="00DF6D41">
      <w:pPr>
        <w:rPr>
          <w:sz w:val="24"/>
          <w:szCs w:val="24"/>
          <w:lang w:val="ru-RU"/>
        </w:rPr>
      </w:pPr>
    </w:p>
    <w:p w:rsidR="00DF6D41" w:rsidRDefault="00DF6D41">
      <w:pPr>
        <w:rPr>
          <w:sz w:val="24"/>
          <w:szCs w:val="24"/>
          <w:lang w:val="ru-RU"/>
        </w:rPr>
      </w:pPr>
    </w:p>
    <w:p w:rsidR="00DF6D41" w:rsidRDefault="00DF6D41">
      <w:pPr>
        <w:rPr>
          <w:sz w:val="24"/>
          <w:szCs w:val="24"/>
          <w:lang w:val="ru-RU"/>
        </w:rPr>
      </w:pPr>
    </w:p>
    <w:p w:rsidR="00DF6D41" w:rsidRDefault="00DF6D41">
      <w:pPr>
        <w:rPr>
          <w:sz w:val="24"/>
          <w:szCs w:val="24"/>
          <w:lang w:val="ru-RU"/>
        </w:rPr>
      </w:pPr>
    </w:p>
    <w:p w:rsidR="00DF6D41" w:rsidRDefault="00DF6D41">
      <w:pPr>
        <w:rPr>
          <w:sz w:val="24"/>
          <w:szCs w:val="24"/>
          <w:lang w:val="ru-RU"/>
        </w:rPr>
      </w:pPr>
    </w:p>
    <w:p w:rsidR="00DF6D41" w:rsidRDefault="00DF6D41">
      <w:pPr>
        <w:rPr>
          <w:sz w:val="24"/>
          <w:szCs w:val="24"/>
          <w:lang w:val="ru-RU"/>
        </w:rPr>
      </w:pPr>
    </w:p>
    <w:p w:rsidR="00DF6D41" w:rsidRDefault="00DF6D41">
      <w:pPr>
        <w:rPr>
          <w:sz w:val="24"/>
          <w:szCs w:val="24"/>
          <w:lang w:val="ru-RU"/>
        </w:rPr>
      </w:pPr>
    </w:p>
    <w:p w:rsidR="00CF5967" w:rsidRDefault="00CF5967">
      <w:pPr>
        <w:rPr>
          <w:sz w:val="24"/>
          <w:szCs w:val="24"/>
          <w:lang w:val="ru-RU"/>
        </w:rPr>
      </w:pPr>
    </w:p>
    <w:p w:rsidR="00CF5967" w:rsidRDefault="00CF5967">
      <w:pPr>
        <w:rPr>
          <w:sz w:val="24"/>
          <w:szCs w:val="24"/>
          <w:lang w:val="ru-RU"/>
        </w:rPr>
      </w:pPr>
    </w:p>
    <w:p w:rsidR="00CF5967" w:rsidRDefault="00CF5967">
      <w:pPr>
        <w:rPr>
          <w:sz w:val="24"/>
          <w:szCs w:val="24"/>
          <w:lang w:val="ru-RU"/>
        </w:rPr>
      </w:pPr>
    </w:p>
    <w:p w:rsidR="00CF5967" w:rsidRDefault="00CF5967">
      <w:pPr>
        <w:rPr>
          <w:sz w:val="24"/>
          <w:szCs w:val="24"/>
          <w:lang w:val="ru-RU"/>
        </w:rPr>
      </w:pPr>
    </w:p>
    <w:p w:rsidR="00CF5967" w:rsidRDefault="00CF5967">
      <w:pPr>
        <w:rPr>
          <w:sz w:val="24"/>
          <w:szCs w:val="24"/>
          <w:lang w:val="ru-RU"/>
        </w:rPr>
      </w:pPr>
    </w:p>
    <w:p w:rsidR="00CF5967" w:rsidRDefault="00CF5967">
      <w:pPr>
        <w:rPr>
          <w:sz w:val="24"/>
          <w:szCs w:val="24"/>
          <w:lang w:val="ru-RU"/>
        </w:rPr>
      </w:pPr>
    </w:p>
    <w:p w:rsidR="005343A5" w:rsidRDefault="005343A5">
      <w:pPr>
        <w:rPr>
          <w:sz w:val="24"/>
          <w:szCs w:val="24"/>
          <w:lang w:val="ru-RU"/>
        </w:rPr>
      </w:pPr>
    </w:p>
    <w:p w:rsidR="005343A5" w:rsidRDefault="005343A5">
      <w:pPr>
        <w:rPr>
          <w:sz w:val="24"/>
          <w:szCs w:val="24"/>
          <w:lang w:val="ru-RU"/>
        </w:rPr>
      </w:pPr>
    </w:p>
    <w:p w:rsidR="005343A5" w:rsidRDefault="005343A5">
      <w:pPr>
        <w:rPr>
          <w:sz w:val="24"/>
          <w:szCs w:val="24"/>
          <w:lang w:val="ru-RU"/>
        </w:rPr>
      </w:pPr>
    </w:p>
    <w:sectPr w:rsidR="005343A5" w:rsidSect="0011511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A26"/>
    <w:multiLevelType w:val="hybridMultilevel"/>
    <w:tmpl w:val="D2FED26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1D1"/>
    <w:multiLevelType w:val="hybridMultilevel"/>
    <w:tmpl w:val="C1F692E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C06"/>
    <w:multiLevelType w:val="hybridMultilevel"/>
    <w:tmpl w:val="F064C18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63FF"/>
    <w:multiLevelType w:val="hybridMultilevel"/>
    <w:tmpl w:val="89C250A6"/>
    <w:lvl w:ilvl="0" w:tplc="EC480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453A4"/>
    <w:multiLevelType w:val="hybridMultilevel"/>
    <w:tmpl w:val="F064C18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284"/>
    <w:multiLevelType w:val="hybridMultilevel"/>
    <w:tmpl w:val="138E958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D57EF"/>
    <w:multiLevelType w:val="hybridMultilevel"/>
    <w:tmpl w:val="C8F606C0"/>
    <w:lvl w:ilvl="0" w:tplc="B5760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DE37C5"/>
    <w:multiLevelType w:val="hybridMultilevel"/>
    <w:tmpl w:val="72163800"/>
    <w:lvl w:ilvl="0" w:tplc="EC480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524A37"/>
    <w:multiLevelType w:val="hybridMultilevel"/>
    <w:tmpl w:val="EDA2F576"/>
    <w:lvl w:ilvl="0" w:tplc="B5760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24" w:hanging="360"/>
      </w:pPr>
    </w:lvl>
    <w:lvl w:ilvl="2" w:tplc="0423001B" w:tentative="1">
      <w:start w:val="1"/>
      <w:numFmt w:val="lowerRoman"/>
      <w:lvlText w:val="%3."/>
      <w:lvlJc w:val="right"/>
      <w:pPr>
        <w:ind w:left="2444" w:hanging="180"/>
      </w:pPr>
    </w:lvl>
    <w:lvl w:ilvl="3" w:tplc="0423000F" w:tentative="1">
      <w:start w:val="1"/>
      <w:numFmt w:val="decimal"/>
      <w:lvlText w:val="%4."/>
      <w:lvlJc w:val="left"/>
      <w:pPr>
        <w:ind w:left="3164" w:hanging="360"/>
      </w:pPr>
    </w:lvl>
    <w:lvl w:ilvl="4" w:tplc="04230019" w:tentative="1">
      <w:start w:val="1"/>
      <w:numFmt w:val="lowerLetter"/>
      <w:lvlText w:val="%5."/>
      <w:lvlJc w:val="left"/>
      <w:pPr>
        <w:ind w:left="3884" w:hanging="360"/>
      </w:pPr>
    </w:lvl>
    <w:lvl w:ilvl="5" w:tplc="0423001B" w:tentative="1">
      <w:start w:val="1"/>
      <w:numFmt w:val="lowerRoman"/>
      <w:lvlText w:val="%6."/>
      <w:lvlJc w:val="right"/>
      <w:pPr>
        <w:ind w:left="4604" w:hanging="180"/>
      </w:pPr>
    </w:lvl>
    <w:lvl w:ilvl="6" w:tplc="0423000F" w:tentative="1">
      <w:start w:val="1"/>
      <w:numFmt w:val="decimal"/>
      <w:lvlText w:val="%7."/>
      <w:lvlJc w:val="left"/>
      <w:pPr>
        <w:ind w:left="5324" w:hanging="360"/>
      </w:pPr>
    </w:lvl>
    <w:lvl w:ilvl="7" w:tplc="04230019" w:tentative="1">
      <w:start w:val="1"/>
      <w:numFmt w:val="lowerLetter"/>
      <w:lvlText w:val="%8."/>
      <w:lvlJc w:val="left"/>
      <w:pPr>
        <w:ind w:left="6044" w:hanging="360"/>
      </w:pPr>
    </w:lvl>
    <w:lvl w:ilvl="8" w:tplc="042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8EE746A"/>
    <w:multiLevelType w:val="hybridMultilevel"/>
    <w:tmpl w:val="C818CDAE"/>
    <w:lvl w:ilvl="0" w:tplc="B5760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5310E"/>
    <w:multiLevelType w:val="hybridMultilevel"/>
    <w:tmpl w:val="89C250A6"/>
    <w:lvl w:ilvl="0" w:tplc="EC480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6D3431"/>
    <w:multiLevelType w:val="hybridMultilevel"/>
    <w:tmpl w:val="17E86098"/>
    <w:lvl w:ilvl="0" w:tplc="24B0D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60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C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1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C7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45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4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4D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8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024518"/>
    <w:multiLevelType w:val="hybridMultilevel"/>
    <w:tmpl w:val="DE02790E"/>
    <w:lvl w:ilvl="0" w:tplc="0423000F">
      <w:start w:val="1"/>
      <w:numFmt w:val="decimal"/>
      <w:lvlText w:val="%1."/>
      <w:lvlJc w:val="left"/>
      <w:pPr>
        <w:ind w:left="786" w:hanging="360"/>
      </w:p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ED25FB"/>
    <w:multiLevelType w:val="hybridMultilevel"/>
    <w:tmpl w:val="4A26E4F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/>
  <w:rsids>
    <w:rsidRoot w:val="0011511A"/>
    <w:rsid w:val="000053AB"/>
    <w:rsid w:val="000B2B8F"/>
    <w:rsid w:val="000D484D"/>
    <w:rsid w:val="00107CD5"/>
    <w:rsid w:val="0011511A"/>
    <w:rsid w:val="00124AF0"/>
    <w:rsid w:val="00147E55"/>
    <w:rsid w:val="002830FA"/>
    <w:rsid w:val="00315795"/>
    <w:rsid w:val="003A6148"/>
    <w:rsid w:val="003F4345"/>
    <w:rsid w:val="00437D63"/>
    <w:rsid w:val="004968C4"/>
    <w:rsid w:val="004C425B"/>
    <w:rsid w:val="004E4B88"/>
    <w:rsid w:val="004E76F3"/>
    <w:rsid w:val="005343A5"/>
    <w:rsid w:val="0055694C"/>
    <w:rsid w:val="005B4C3A"/>
    <w:rsid w:val="005C2122"/>
    <w:rsid w:val="00634AF8"/>
    <w:rsid w:val="00694956"/>
    <w:rsid w:val="00703E75"/>
    <w:rsid w:val="00727FB7"/>
    <w:rsid w:val="00731516"/>
    <w:rsid w:val="00762F80"/>
    <w:rsid w:val="007A2DB9"/>
    <w:rsid w:val="007D42D3"/>
    <w:rsid w:val="007D52BC"/>
    <w:rsid w:val="0083739A"/>
    <w:rsid w:val="008857BD"/>
    <w:rsid w:val="008B17F6"/>
    <w:rsid w:val="008C14D4"/>
    <w:rsid w:val="00972B0B"/>
    <w:rsid w:val="009C1160"/>
    <w:rsid w:val="00A269A3"/>
    <w:rsid w:val="00A34F32"/>
    <w:rsid w:val="00A44153"/>
    <w:rsid w:val="00A52BA4"/>
    <w:rsid w:val="00AA3B72"/>
    <w:rsid w:val="00AE4446"/>
    <w:rsid w:val="00AF6C36"/>
    <w:rsid w:val="00B5263C"/>
    <w:rsid w:val="00B61E21"/>
    <w:rsid w:val="00BA72FB"/>
    <w:rsid w:val="00BE3290"/>
    <w:rsid w:val="00C95C88"/>
    <w:rsid w:val="00CF5967"/>
    <w:rsid w:val="00D37F46"/>
    <w:rsid w:val="00D42679"/>
    <w:rsid w:val="00D565EA"/>
    <w:rsid w:val="00D61901"/>
    <w:rsid w:val="00DB4544"/>
    <w:rsid w:val="00DD31F0"/>
    <w:rsid w:val="00DF6D41"/>
    <w:rsid w:val="00E1540C"/>
    <w:rsid w:val="00E32048"/>
    <w:rsid w:val="00F41DF3"/>
    <w:rsid w:val="00F76975"/>
    <w:rsid w:val="00F76B8E"/>
    <w:rsid w:val="00FC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1880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2013-01-02T07:57:00Z</dcterms:created>
  <dcterms:modified xsi:type="dcterms:W3CDTF">2013-04-27T17:41:00Z</dcterms:modified>
</cp:coreProperties>
</file>